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8" w:rsidRDefault="00746FE8" w:rsidP="006370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370D1" w:rsidRDefault="006370D1" w:rsidP="006370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46FE8" w:rsidRDefault="00746FE8" w:rsidP="00A52B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46FE8" w:rsidRPr="00D61FFE" w:rsidRDefault="00746FE8" w:rsidP="00BB6EB2">
      <w:pPr>
        <w:tabs>
          <w:tab w:val="right" w:pos="9638"/>
        </w:tabs>
        <w:suppressAutoHyphens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370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FFE">
        <w:rPr>
          <w:rFonts w:ascii="Times New Roman" w:hAnsi="Times New Roman" w:cs="Times New Roman"/>
          <w:sz w:val="28"/>
          <w:szCs w:val="28"/>
        </w:rPr>
        <w:t>ПРИЛОЖЕНИЕ</w:t>
      </w:r>
    </w:p>
    <w:p w:rsidR="00746FE8" w:rsidRPr="00D61FFE" w:rsidRDefault="00746FE8" w:rsidP="00746FE8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61FFE">
        <w:rPr>
          <w:rFonts w:ascii="Times New Roman" w:hAnsi="Times New Roman" w:cs="Times New Roman"/>
          <w:sz w:val="28"/>
          <w:szCs w:val="28"/>
        </w:rPr>
        <w:t>к рабочей программе воспитания</w:t>
      </w:r>
    </w:p>
    <w:p w:rsidR="00746FE8" w:rsidRDefault="00746FE8" w:rsidP="00746FE8">
      <w:pPr>
        <w:rPr>
          <w:rFonts w:ascii="Times New Roman" w:hAnsi="Times New Roman" w:cs="Times New Roman"/>
          <w:b/>
          <w:sz w:val="28"/>
          <w:szCs w:val="28"/>
        </w:rPr>
      </w:pPr>
    </w:p>
    <w:p w:rsidR="00746FE8" w:rsidRPr="00D61FFE" w:rsidRDefault="00746FE8" w:rsidP="00746FE8">
      <w:pPr>
        <w:rPr>
          <w:rFonts w:ascii="Times New Roman" w:hAnsi="Times New Roman" w:cs="Times New Roman"/>
          <w:b/>
          <w:sz w:val="28"/>
          <w:szCs w:val="28"/>
        </w:rPr>
      </w:pPr>
    </w:p>
    <w:p w:rsidR="00746FE8" w:rsidRPr="00A52B56" w:rsidRDefault="00746FE8" w:rsidP="0074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56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казенное общеобразовательное учреждение                                                                                                                                             «Школа-интернат для </w:t>
      </w:r>
      <w:proofErr w:type="gramStart"/>
      <w:r w:rsidRPr="00A52B5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2B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с ограниченными возможностями здоровья №26»</w:t>
      </w:r>
    </w:p>
    <w:tbl>
      <w:tblPr>
        <w:tblpPr w:leftFromText="180" w:rightFromText="180" w:vertAnchor="text" w:horzAnchor="page" w:tblpX="5133" w:tblpY="193"/>
        <w:tblW w:w="0" w:type="auto"/>
        <w:tblLook w:val="04A0"/>
      </w:tblPr>
      <w:tblGrid>
        <w:gridCol w:w="2411"/>
        <w:gridCol w:w="2409"/>
        <w:gridCol w:w="1418"/>
        <w:gridCol w:w="3792"/>
      </w:tblGrid>
      <w:tr w:rsidR="00746FE8" w:rsidRPr="00D61FFE" w:rsidTr="00746FE8">
        <w:tc>
          <w:tcPr>
            <w:tcW w:w="2411" w:type="dxa"/>
            <w:shd w:val="clear" w:color="auto" w:fill="auto"/>
          </w:tcPr>
          <w:p w:rsidR="00746FE8" w:rsidRPr="00D61FFE" w:rsidRDefault="00746FE8" w:rsidP="00746FE8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46FE8" w:rsidRPr="00D61FFE" w:rsidRDefault="00746FE8" w:rsidP="00746FE8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46FE8" w:rsidRPr="00D61FFE" w:rsidRDefault="00746FE8" w:rsidP="00746FE8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auto"/>
          </w:tcPr>
          <w:p w:rsidR="00746FE8" w:rsidRPr="00D61FFE" w:rsidRDefault="00746FE8" w:rsidP="00746FE8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FE8" w:rsidRPr="00D61FFE" w:rsidRDefault="00746FE8" w:rsidP="00746FE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FE8" w:rsidRPr="00D61FFE" w:rsidRDefault="00746FE8" w:rsidP="00746FE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46FE8" w:rsidRPr="00D61FFE" w:rsidRDefault="00746FE8" w:rsidP="002978AF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61FFE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746FE8" w:rsidRPr="00D61FFE" w:rsidRDefault="00746FE8" w:rsidP="002978AF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</w:rPr>
      </w:pPr>
      <w:r w:rsidRPr="00D61FFE">
        <w:rPr>
          <w:rFonts w:ascii="Times New Roman" w:hAnsi="Times New Roman" w:cs="Times New Roman"/>
          <w:sz w:val="56"/>
          <w:szCs w:val="56"/>
        </w:rPr>
        <w:t>ОГКОУ «Школа-интернат №26»</w:t>
      </w:r>
    </w:p>
    <w:p w:rsidR="00746FE8" w:rsidRPr="00D61FFE" w:rsidRDefault="00746FE8" w:rsidP="002978AF">
      <w:pPr>
        <w:tabs>
          <w:tab w:val="right" w:pos="9638"/>
        </w:tabs>
        <w:suppressAutoHyphens/>
        <w:spacing w:after="0" w:line="228" w:lineRule="auto"/>
        <w:rPr>
          <w:rFonts w:ascii="Times New Roman" w:hAnsi="Times New Roman" w:cs="Times New Roman"/>
        </w:rPr>
      </w:pPr>
    </w:p>
    <w:p w:rsidR="00746FE8" w:rsidRDefault="00746FE8" w:rsidP="002978AF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на  2024-2025</w:t>
      </w:r>
      <w:r w:rsidRPr="00D61FFE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746FE8" w:rsidRDefault="00746FE8" w:rsidP="002978AF">
      <w:pPr>
        <w:spacing w:after="0"/>
      </w:pPr>
    </w:p>
    <w:p w:rsidR="00746FE8" w:rsidRDefault="00746FE8" w:rsidP="002978AF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746FE8" w:rsidRDefault="00746FE8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746FE8" w:rsidRDefault="00746FE8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6370D1" w:rsidRDefault="006370D1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746FE8" w:rsidRDefault="006370D1" w:rsidP="00A40E64">
      <w:pPr>
        <w:spacing w:after="0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</w:p>
    <w:p w:rsidR="002978AF" w:rsidRDefault="002978AF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2978AF" w:rsidRDefault="002978AF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</w:p>
    <w:p w:rsidR="00746FE8" w:rsidRDefault="00746FE8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lastRenderedPageBreak/>
        <w:t>План (к</w:t>
      </w:r>
      <w:r w:rsidRPr="000C5238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алендарь</w:t>
      </w: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)</w:t>
      </w:r>
      <w:r w:rsidRPr="000C5238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образовательных событий, культурно-просветительских и спортивных мероприятий</w:t>
      </w:r>
    </w:p>
    <w:p w:rsidR="00746FE8" w:rsidRPr="000C5238" w:rsidRDefault="00746FE8" w:rsidP="00746FE8">
      <w:pPr>
        <w:spacing w:after="0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на 2024-20245</w:t>
      </w:r>
      <w:r w:rsidRPr="000C5238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учебный год, организуемых</w:t>
      </w: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</w:t>
      </w:r>
      <w:r w:rsidRPr="000C5238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в рамках реализации Программы развития воспитания в образовательных организациях</w:t>
      </w:r>
      <w:r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</w:t>
      </w:r>
      <w:r w:rsidRPr="000C5238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 Ульяновской области на 2019-2025 годы,</w:t>
      </w:r>
      <w:proofErr w:type="gramEnd"/>
    </w:p>
    <w:p w:rsidR="00746FE8" w:rsidRPr="00A52B56" w:rsidRDefault="00746FE8" w:rsidP="00746F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B56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события 2024-2025 учебного года</w:t>
      </w:r>
    </w:p>
    <w:p w:rsidR="00746FE8" w:rsidRPr="00B82BA5" w:rsidRDefault="00746FE8" w:rsidP="00746FE8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>2024 год – Год Семьи в Российской Федерации</w:t>
      </w:r>
    </w:p>
    <w:p w:rsidR="00746FE8" w:rsidRPr="00B82BA5" w:rsidRDefault="00746FE8" w:rsidP="00746FE8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>2025 год – 80 лет Победы в Великой Отечественной войне 1941-1945гг ,80 лет со дня начала Берлинской операции(1945)</w:t>
      </w:r>
    </w:p>
    <w:p w:rsidR="00746FE8" w:rsidRPr="00A52B56" w:rsidRDefault="00746FE8" w:rsidP="00746FE8">
      <w:pPr>
        <w:spacing w:after="0" w:line="240" w:lineRule="auto"/>
        <w:jc w:val="both"/>
        <w:rPr>
          <w:rStyle w:val="20"/>
          <w:rFonts w:eastAsiaTheme="minorHAnsi"/>
          <w:i/>
          <w:sz w:val="24"/>
          <w:szCs w:val="24"/>
          <w:u w:val="single"/>
        </w:rPr>
      </w:pPr>
      <w:r w:rsidRPr="00A52B56">
        <w:rPr>
          <w:rStyle w:val="20"/>
          <w:rFonts w:eastAsiaTheme="minorHAnsi"/>
          <w:i/>
          <w:sz w:val="24"/>
          <w:szCs w:val="24"/>
          <w:u w:val="single"/>
        </w:rPr>
        <w:t>Юбилейные даты</w:t>
      </w:r>
    </w:p>
    <w:p w:rsidR="00746FE8" w:rsidRPr="00B82BA5" w:rsidRDefault="00746FE8" w:rsidP="00746FE8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>60 лет со дня выхода на орбиту космического корабля серии «Восход» (1964)</w:t>
      </w:r>
    </w:p>
    <w:p w:rsidR="00746FE8" w:rsidRPr="00B82BA5" w:rsidRDefault="00746FE8" w:rsidP="00746FE8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>160 лет со дня рождения Николая Алексеевича Островского, писателя (1904-1936)</w:t>
      </w:r>
    </w:p>
    <w:p w:rsidR="00746FE8" w:rsidRPr="00B82BA5" w:rsidRDefault="00746FE8" w:rsidP="00746FE8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>210 лет со дня рождения Михаила Юрьевича Лермонтова, писателя, поэта, драматурга (1814-1841)</w:t>
      </w:r>
    </w:p>
    <w:p w:rsidR="00746FE8" w:rsidRPr="00B82BA5" w:rsidRDefault="00746FE8" w:rsidP="00746FE8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color w:val="000000"/>
          <w:sz w:val="24"/>
          <w:szCs w:val="24"/>
        </w:rPr>
      </w:pPr>
      <w:r w:rsidRPr="00B82BA5">
        <w:rPr>
          <w:rStyle w:val="20"/>
          <w:rFonts w:eastAsiaTheme="minorHAnsi"/>
          <w:sz w:val="24"/>
          <w:szCs w:val="24"/>
        </w:rPr>
        <w:t xml:space="preserve">230 лет со дня рождения Александра Сергеевича </w:t>
      </w:r>
      <w:proofErr w:type="spellStart"/>
      <w:r w:rsidRPr="00B82BA5">
        <w:rPr>
          <w:rStyle w:val="20"/>
          <w:rFonts w:eastAsiaTheme="minorHAnsi"/>
          <w:sz w:val="24"/>
          <w:szCs w:val="24"/>
        </w:rPr>
        <w:t>Грибоедова</w:t>
      </w:r>
      <w:proofErr w:type="spellEnd"/>
      <w:r w:rsidRPr="00B82BA5">
        <w:rPr>
          <w:rStyle w:val="20"/>
          <w:rFonts w:eastAsiaTheme="minorHAnsi"/>
          <w:sz w:val="24"/>
          <w:szCs w:val="24"/>
        </w:rPr>
        <w:t>, поэта (1795-1829)</w:t>
      </w:r>
    </w:p>
    <w:p w:rsidR="00746FE8" w:rsidRPr="00223B1F" w:rsidRDefault="00746FE8" w:rsidP="0074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5959" w:type="dxa"/>
        <w:tblInd w:w="108" w:type="dxa"/>
        <w:tblLayout w:type="fixed"/>
        <w:tblLook w:val="04A0"/>
      </w:tblPr>
      <w:tblGrid>
        <w:gridCol w:w="558"/>
        <w:gridCol w:w="5778"/>
        <w:gridCol w:w="15"/>
        <w:gridCol w:w="98"/>
        <w:gridCol w:w="149"/>
        <w:gridCol w:w="868"/>
        <w:gridCol w:w="126"/>
        <w:gridCol w:w="31"/>
        <w:gridCol w:w="11"/>
        <w:gridCol w:w="12"/>
        <w:gridCol w:w="7"/>
        <w:gridCol w:w="1222"/>
        <w:gridCol w:w="510"/>
        <w:gridCol w:w="46"/>
        <w:gridCol w:w="21"/>
        <w:gridCol w:w="39"/>
        <w:gridCol w:w="16"/>
        <w:gridCol w:w="83"/>
        <w:gridCol w:w="861"/>
        <w:gridCol w:w="514"/>
        <w:gridCol w:w="51"/>
        <w:gridCol w:w="141"/>
        <w:gridCol w:w="4802"/>
      </w:tblGrid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Возраст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(класс)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Партнеры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(учреждения, организации и др.)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pStyle w:val="a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«Основные школьные дела»: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pStyle w:val="af3"/>
              <w:autoSpaceDE w:val="0"/>
              <w:autoSpaceDN w:val="0"/>
              <w:adjustRightInd w:val="0"/>
              <w:ind w:left="50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01" w:type="dxa"/>
            <w:gridSpan w:val="2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внешкольном уровне: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Специальной Олимпиады  и программы «ДИНАМО - ДЕТЯМ РОССИИ»: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Первенство Ульяновской области по легкой атлетике среди воспитанников школы </w:t>
            </w:r>
            <w:proofErr w:type="gramStart"/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нтернатов с ОВЗ;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Первенство Ульяновской области по мини-футболу среди воспитанников школы  - интернатов с ОВЗ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Первенство Ульяновской области по волейболу среди воспитанников школы  - интернатов с ОВЗ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Ульяновской области по лыжным гонкам среди воспитанников школы  - интернатов с ОВЗ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2-10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УЛГУ Кафедра «Адаптивная физическая культура и спорт»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Межрегиональный инклюзивный фестиваль-конкурс «Мы вместе»</w:t>
            </w: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</w:t>
            </w: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людей с ограниченными возможностями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ДК «Руслан»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Ульяновск 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ВР, педагог-организатор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Открытый городской </w:t>
            </w:r>
            <w:proofErr w:type="spellStart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парамузыкальный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фестиваль </w:t>
            </w: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«Радуга талантов»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1-10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ДК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Киндяковка</w:t>
            </w:r>
            <w:proofErr w:type="spell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«Возьмемся за руки друзья» среди детей 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УСПК и УЛГУ Кафедра «Адаптивная физическая культура и спорт»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онлайн-зачет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по финансовой грамотности.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15-18 лет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1-2 декада декабря (точные даты устанавливаются Банком России).</w:t>
            </w:r>
          </w:p>
        </w:tc>
        <w:tc>
          <w:tcPr>
            <w:tcW w:w="4943" w:type="dxa"/>
            <w:gridSpan w:val="2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дополнит</w:t>
            </w:r>
            <w:r w:rsidR="00756BE7">
              <w:rPr>
                <w:rFonts w:ascii="Times New Roman" w:hAnsi="Times New Roman" w:cs="Times New Roman"/>
                <w:iCs/>
                <w:sz w:val="24"/>
                <w:szCs w:val="24"/>
              </w:rPr>
              <w:t>ельного образования</w:t>
            </w:r>
          </w:p>
          <w:p w:rsidR="00756BE7" w:rsidRPr="00223B1F" w:rsidRDefault="00756BE7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Сухова И.И.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r w:rsidRPr="00223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«Рождество на ладошке»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 им. Ленина 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фестиваль 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люблю этот мир»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ДК «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Киндяковка</w:t>
            </w:r>
            <w:proofErr w:type="spell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E51356" w:rsidRDefault="00746FE8" w:rsidP="00746FE8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E51356">
              <w:rPr>
                <w:rStyle w:val="af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Всероссийский  фестиваль-конкурс </w:t>
            </w:r>
            <w:r w:rsidRPr="00E51356">
              <w:rPr>
                <w:rStyle w:val="af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«Открывая горизонты» </w:t>
            </w:r>
            <w:r w:rsidRPr="00E51356">
              <w:rPr>
                <w:rStyle w:val="af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для детей с ограниченными возможностями здоровья.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школа искусств №6» г. Ульяновск 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Апрель-май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Всероссийская неделя финансовой грамотности детей и молодёжи (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highlight w:val="white"/>
              </w:rPr>
              <w:t>Мероприятия Недели в Российской Федерации являются частью ежегодной Всемирной недели денег (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highlight w:val="white"/>
              </w:rPr>
              <w:t>GlobalMoneyWeek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proofErr w:type="gramEnd"/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15-18 лет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Департамент воспитания и социализации детей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25 марта -6 апреля  (ориентировочные даты)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дополнительного образования </w:t>
            </w:r>
            <w:r w:rsidR="00673FB7">
              <w:rPr>
                <w:rFonts w:ascii="Times New Roman" w:hAnsi="Times New Roman" w:cs="Times New Roman"/>
                <w:iCs/>
                <w:sz w:val="24"/>
                <w:szCs w:val="24"/>
              </w:rPr>
              <w:t>Сухова И.И.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фестиваль  детского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«Храните детские сердца»</w:t>
            </w: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образования УО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социальный проект по благоустройству 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8-10 классы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Перспектива Центр занятости </w:t>
            </w: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Июнь- август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этап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Большого всероссийского фестиваля детского и юношеского творчества</w:t>
            </w:r>
            <w:r w:rsidRPr="00223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46FE8" w:rsidRPr="00223B1F" w:rsidRDefault="00746FE8" w:rsidP="00746FE8">
            <w:pPr>
              <w:rPr>
                <w:rStyle w:val="afa"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</w:t>
            </w:r>
          </w:p>
        </w:tc>
        <w:tc>
          <w:tcPr>
            <w:tcW w:w="204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01" w:type="dxa"/>
            <w:gridSpan w:val="2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школьном уровне: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</w:t>
            </w:r>
            <w:proofErr w:type="gramStart"/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23B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знаний 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следующие тренды: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Десятилетие Детства, объявленное Указом Президента Российской Федерации от 29 мая 2017 года № 240 «Об объявлении в Российской Федерации Десятилетия детства»;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первоклассника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 - ознакомление первоклассников с историей и традициями школьной жизни (товарищество и дружба, уважение к учителю, активное участие в жизни класса и школы, бережное отношение к имуществу), вручение им памятных сувениров.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Pr="00223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здоровья </w:t>
            </w: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«Здоровый я – здоровая семья!».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с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15 сентября – День родного края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(Закон Ульяновской области от 03.06 2009 № 65-ЗО «О праздниках и памятных датах Ульяновской области).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highlight w:val="white"/>
              </w:rPr>
              <w:t>Единый классный час.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 библиотекарь, классные руководители.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>27 сентября - Всемирный день туризма.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«Школа безопасности» в условиях природной среды»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 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46FE8" w:rsidRPr="00223B1F" w:rsidTr="00C3178A">
        <w:trPr>
          <w:trHeight w:val="564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4 октября – День защиты животных.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Обзорные экскурсии по экспозициям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минизоосада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и музея естественной истории ОГБН ОО «Дворец творчества детей и молодежи».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2-4 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клаассы</w:t>
            </w:r>
            <w:proofErr w:type="spellEnd"/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AB72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sz w:val="24"/>
                <w:szCs w:val="24"/>
              </w:rPr>
              <w:t>Праздничные видео поздравления, посвященные</w:t>
            </w:r>
            <w:r w:rsidRPr="00AB72E8">
              <w:rPr>
                <w:rStyle w:val="af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B72E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октября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 организатор,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, посвященных празднику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к Вам, учителя!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1-10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 организатор,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Классный час, 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 8 октября – День школьника (установлен Законом Ульяновской области от 03.06 2009 № 65-ЗО «О праздниках и памятных датах Ульяновской области)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Единый день выборов в органы ученического самоуправления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Единый урок безопасности в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Зам. директора по безопасности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социальный педагог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15 октября - День отца.</w:t>
            </w:r>
          </w:p>
          <w:p w:rsidR="00746FE8" w:rsidRPr="00F06E55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6E5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Фотоконкурс </w:t>
            </w:r>
            <w:r w:rsidRPr="00F06E55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«Папа может все</w:t>
            </w:r>
            <w:r w:rsidRPr="00F06E5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F06E55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Конкурс на лучший видеоролик</w:t>
            </w:r>
            <w: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«С папой классно!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10-15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иректора по ВР,  педагог-организатор, классные  руководители.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– сила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4 ноября – День народного единства. </w:t>
            </w:r>
            <w:hyperlink r:id="rId5">
              <w:r w:rsidRPr="00223B1F">
                <w:rPr>
                  <w:rFonts w:ascii="Times New Roman" w:eastAsia="PT Astra Serif" w:hAnsi="Times New Roman" w:cs="Times New Roman"/>
                  <w:b/>
                  <w:color w:val="000000"/>
                  <w:sz w:val="24"/>
                  <w:szCs w:val="24"/>
                  <w:highlight w:val="white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1-10-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Уроки мужества, посвященные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8 ноября – День памяти погибших при исполнении служебных обязанностей  сотрудников органов внутренних дел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Встреча обучающихся, участников военно-патриотических клубов с ветеранами УМВД России по Ульяновской области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Зам. директора по безопасности </w:t>
            </w:r>
          </w:p>
        </w:tc>
      </w:tr>
      <w:tr w:rsidR="00151369" w:rsidRPr="00223B1F" w:rsidTr="00C3178A">
        <w:trPr>
          <w:trHeight w:val="145"/>
        </w:trPr>
        <w:tc>
          <w:tcPr>
            <w:tcW w:w="558" w:type="dxa"/>
          </w:tcPr>
          <w:p w:rsidR="00151369" w:rsidRPr="00223B1F" w:rsidRDefault="00151369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151369" w:rsidRPr="00223B1F" w:rsidRDefault="00151369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Торжественная церемония  посвящения </w:t>
            </w:r>
            <w:proofErr w:type="gramStart"/>
            <w: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начальной школы </w:t>
            </w:r>
            <w:r w:rsidR="009F2BD8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F2BD8" w:rsidRPr="009F2BD8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310" w:type="dxa"/>
            <w:gridSpan w:val="8"/>
          </w:tcPr>
          <w:p w:rsidR="00151369" w:rsidRPr="00223B1F" w:rsidRDefault="009F2BD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1806" w:type="dxa"/>
            <w:gridSpan w:val="5"/>
          </w:tcPr>
          <w:p w:rsidR="00151369" w:rsidRPr="00223B1F" w:rsidRDefault="00151369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151369" w:rsidRPr="00223B1F" w:rsidRDefault="009F2BD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9F2BD8" w:rsidRPr="00223B1F" w:rsidRDefault="009F2BD8" w:rsidP="009F2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руководитель МО начальных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клссов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51369" w:rsidRPr="00223B1F" w:rsidRDefault="00151369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Месячник ЗОЖ (по отдельному плану)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Всемирный день ребенка.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День правовой помощи детям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20 ноября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 психолог, социальный педагог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shd w:val="clear" w:color="auto" w:fill="FAF6E6"/>
              </w:rPr>
              <w:t>Калейдоскоп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shd w:val="clear" w:color="auto" w:fill="FAF6E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shd w:val="clear" w:color="auto" w:fill="FAF6E6"/>
              </w:rPr>
              <w:t>школьного театра: театрализованные представления и сказк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6E6"/>
              </w:rPr>
              <w:t>и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1-9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25 ноября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  <w:r w:rsidR="00DB5FCC">
              <w:rPr>
                <w:rFonts w:ascii="Times New Roman" w:hAnsi="Times New Roman" w:cs="Times New Roman"/>
                <w:iCs/>
                <w:sz w:val="24"/>
                <w:szCs w:val="24"/>
              </w:rPr>
              <w:t>января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ВР, педагог-организатор, классные руководители, воспитатели,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Спортивно-массовое мероприятие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«Гимнастическая полоса препятствий»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Спортивно-массовое мероприятие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«Гимнастическое троеборье»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3-10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физкультуры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26 ноября – День матери.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Неделя материнской славы. Конкурс детского рисунка «Мама – это нежность»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20-26 ноября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Тематические классные часы.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27-30ноября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школьный библиотекарь.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  <w:highlight w:val="white"/>
              </w:rPr>
              <w:t>Профилактические беседы</w:t>
            </w: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  <w:highlight w:val="white"/>
              </w:rPr>
              <w:t xml:space="preserve">, посвященные 1 декабря – Всемирный день борьбы со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  <w:highlight w:val="white"/>
              </w:rPr>
              <w:t>СПИДом</w:t>
            </w:r>
            <w:proofErr w:type="spellEnd"/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 медицинская сестра,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Декада детей- инвалидов</w:t>
            </w: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(по отдельному плану). Открытие декады – праздничная спортивно-познавательная  программа </w:t>
            </w:r>
            <w:r w:rsidRPr="00223B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«Я все смогу!»</w:t>
            </w: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детей-инвалидов</w:t>
            </w: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родителей.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декабря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3 декабрь – День неизвестного солдата.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5 декабря Международный день добровольца (волонтера) в России. </w:t>
            </w: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Встреча с волонтерами – студентами</w:t>
            </w: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 </w:t>
            </w: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УСПК.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Волонтеры УСПК</w:t>
            </w: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Конкурс плакатов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  <w:highlight w:val="white"/>
              </w:rPr>
              <w:t>, посвященный  9 декабря - Международный день борьбы с коррупцией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22 декабря День герба и флага Ульяновской области (установлен Законом Ульяновской области от 03.06 2009 № 65-ЗО «О праздниках и памятных датах Ульяновской области) 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  <w:r w:rsidRPr="003A5872">
              <w:rPr>
                <w:rFonts w:ascii="Times New Roman" w:hAnsi="Times New Roman" w:cs="Times New Roman"/>
                <w:b/>
                <w:sz w:val="24"/>
                <w:szCs w:val="24"/>
              </w:rPr>
              <w:t>. «Здравствуй, Новый год!»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1-5 классы </w:t>
            </w:r>
          </w:p>
        </w:tc>
        <w:tc>
          <w:tcPr>
            <w:tcW w:w="1806" w:type="dxa"/>
            <w:gridSpan w:val="5"/>
          </w:tcPr>
          <w:p w:rsidR="00746FE8" w:rsidRPr="003A5872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Волонтеры ульяновского колледжа культуры</w:t>
            </w: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развлекательно-игровая  программа. 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«Новогодние приключения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6-10 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 классы</w:t>
            </w: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Педагог-организатор, классные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руководители 10-х классов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Фабрика Деда Мороза. Конкурс игрушк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гигант.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Ленинского района, музей имени  Ленина </w:t>
            </w: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Профилактическая акция</w:t>
            </w: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«Внимание – каникулы»</w:t>
            </w: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по безопасности.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 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Default="00DB5FCC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25 декабря - 8</w:t>
            </w:r>
            <w:r w:rsidR="00746FE8"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января</w:t>
            </w:r>
          </w:p>
          <w:p w:rsidR="00120FF3" w:rsidRPr="00223B1F" w:rsidRDefault="00120FF3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безопасности </w:t>
            </w:r>
          </w:p>
        </w:tc>
      </w:tr>
      <w:tr w:rsidR="00120FF3" w:rsidRPr="00223B1F" w:rsidTr="00C3178A">
        <w:trPr>
          <w:trHeight w:val="145"/>
        </w:trPr>
        <w:tc>
          <w:tcPr>
            <w:tcW w:w="558" w:type="dxa"/>
          </w:tcPr>
          <w:p w:rsidR="00120FF3" w:rsidRPr="00223B1F" w:rsidRDefault="00120FF3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120FF3" w:rsidRPr="00223B1F" w:rsidRDefault="00021D34" w:rsidP="00B40F2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40F20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>Общешкольное торжественное мероприятие, посвященного</w:t>
            </w:r>
            <w:r w:rsidR="00B40F20" w:rsidRPr="00B40F20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ГОДУ СЕМЬИ</w:t>
            </w:r>
            <w:r w:rsidR="004E5D01">
              <w:rPr>
                <w:rFonts w:ascii="Times New Roman" w:eastAsia="PT Astra Serif" w:hAnsi="Times New Roman" w:cs="Times New Roman"/>
                <w:sz w:val="24"/>
                <w:szCs w:val="24"/>
              </w:rPr>
              <w:t>: награждение</w:t>
            </w:r>
            <w:proofErr w:type="gramStart"/>
            <w:r w:rsidR="004E5D0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E5D0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мастер-классы родителей , концертная программа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8"/>
          </w:tcPr>
          <w:p w:rsidR="00120FF3" w:rsidRPr="00223B1F" w:rsidRDefault="00893DB4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120FF3" w:rsidRPr="00223B1F" w:rsidRDefault="00120FF3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120FF3" w:rsidRDefault="00B40F20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02" w:type="dxa"/>
          </w:tcPr>
          <w:p w:rsidR="00120FF3" w:rsidRPr="00223B1F" w:rsidRDefault="00B40F20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</w:t>
            </w:r>
            <w:r w:rsidR="00893DB4">
              <w:rPr>
                <w:rFonts w:ascii="Times New Roman" w:hAnsi="Times New Roman" w:cs="Times New Roman"/>
                <w:iCs/>
                <w:sz w:val="24"/>
                <w:szCs w:val="24"/>
              </w:rPr>
              <w:t>ам. директора по ВР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Соревнования по баскетболу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5-10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зимующим птицам»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 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Январь- февраль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Педагог- организатор,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19 января – День образования Ульяновской области (установлен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>ЗакономУльяновской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 области от 03.06 2009 № 65-ЗО «О праздниках и памятных датах Ульяновской области)</w:t>
            </w: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Неделя открытий из истории Ульяновской области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70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PT Astra Serif" w:hAnsi="Times New Roman" w:cs="Times New Roman"/>
                <w:b/>
                <w:color w:val="00B0F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27 января -  80 лет со времени полного освобождения Ленинграда от фашистской блокады (1944 год), День освобождения  армией крупнейшего «лагеря смерти»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Аушвиц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–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ирекнау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(Освенцим)-День памяти жертв Холокоста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Старт Месячника героико-патриотической и оборонно-массовой работы, посвященного Дню защитника Отечества в образовательных организациях Ульяновской области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27 января – 23 февраля 2024 года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зам. по безопасности, педагог-организатор, классные руководители</w:t>
            </w:r>
          </w:p>
        </w:tc>
      </w:tr>
      <w:tr w:rsidR="00746FE8" w:rsidRPr="00223B1F" w:rsidTr="00C3178A">
        <w:trPr>
          <w:trHeight w:val="42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Месячник героико-патриотической работы: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Акция «Письмо солдату»;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мужества, посвященные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2 февраля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–Д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ень разгрома советскими войсками немецко-фашистских захватчиков  в Сталинградской битве;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contextualSpacing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мужества, посвященные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15 февраля – День памяти о россиянах, исполнявших служебный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lastRenderedPageBreak/>
              <w:t>долг за пределами Отечества (45 лет со времени ввода советских войск в Афганистан (1979)</w:t>
            </w:r>
            <w:proofErr w:type="gramEnd"/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Конкурс патриотических стихов;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эстафета «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, смелые, ловкие»;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для защитника Отечества»;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 классы 1-10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1-10 классы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proofErr w:type="gramEnd"/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5-10 классы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5-10 классы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Пожарная часть №1 г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.У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льяновск,  УГСВУ г. Ульяновска </w:t>
            </w: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ВР, зам. директора по безопасности </w:t>
            </w:r>
          </w:p>
        </w:tc>
      </w:tr>
      <w:tr w:rsidR="00746FE8" w:rsidRPr="00223B1F" w:rsidTr="00C3178A">
        <w:trPr>
          <w:trHeight w:val="1287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21 февраля – Международный день родного языка.</w:t>
            </w:r>
          </w:p>
          <w:p w:rsidR="00746FE8" w:rsidRPr="00F239B9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Игра-викторина</w:t>
            </w:r>
            <w:r w:rsidRPr="00223B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«Путешествие в страну русского языка».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русского языка и литературы, классные руководители логопеды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Лыжный кросс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2- 10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физкультуры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поздравление (видеоролик)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8 марта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каждого класса.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Кудрина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мужества, посвященные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 марта – День памяти воинов-десантников 6-ой парашютно-десантной роты 104 полка Псковской дивизии ВДВ, героически погибших в Аргунском ущелье 1 марта 2000 года  (Указ Президента РФ от 21.07.2000№ 1334 «Об увековечивании памяти воинов десантников»</w:t>
            </w:r>
            <w:proofErr w:type="gramEnd"/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7 апреля – Всемирный день здоровья. 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День здоровья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Общешкольная утренняя зарядка на свежем воздухе, тематические мероприятия «Азбука здоровья» в классах)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педагог-организатор, учителя физкультуры,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30 апреля – День пожарной охраны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Уроки пожарной безопасности в образовательных организациях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7-210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весеннему благоустройству школьной территории (по отдельному плану)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 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Апрель-май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Единый классный час, 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 мая – Праздник весны и труда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Субботники по уборки закрепленной территории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защиты детей </w:t>
            </w: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«Будьте счастливы, дети земли!»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Праздник 1-х классов.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 Прощание с букварем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4-х классов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«Прощай, начальная  школа».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Живи книга».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Вечер памяти, 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7- 9 мая – День Победы советского народа в Великой Отечественной войне 1941 - 1945 годов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Акция «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полк»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17мая – Единый информационный день Детского телефона доверия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Классный час, 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19 мая День детских общественных организаций России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Фотоконкурс  посвященный ,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20 ма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я-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День Волги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1-4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Линейка для учащихся, посвященная окончанию учебного года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звонок».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 «Лучшая клумба»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5-10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802" w:type="dxa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 «Цветы школе», «Лучший газон».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1-10 классы </w:t>
            </w:r>
          </w:p>
        </w:tc>
        <w:tc>
          <w:tcPr>
            <w:tcW w:w="1806" w:type="dxa"/>
            <w:gridSpan w:val="5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педагог-организатор</w:t>
            </w:r>
          </w:p>
        </w:tc>
      </w:tr>
      <w:tr w:rsidR="00746FE8" w:rsidRPr="00223B1F" w:rsidTr="00C3178A">
        <w:trPr>
          <w:trHeight w:val="209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уровне классо</w:t>
            </w:r>
            <w:proofErr w:type="gramStart"/>
            <w:r w:rsidRPr="00223B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23B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плану классных  руководителей)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84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и исполнение государственного гимна Российской Федерации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Каждый понедельник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Зам. директора по ВР,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педагог-организатор, классные </w:t>
            </w:r>
          </w:p>
        </w:tc>
      </w:tr>
      <w:tr w:rsidR="00746FE8" w:rsidRPr="00223B1F" w:rsidTr="00C3178A">
        <w:trPr>
          <w:trHeight w:val="611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Еженедельный классный час «Разговор о </w:t>
            </w:r>
            <w:proofErr w:type="gramStart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Каждый понедельник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84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70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классный час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</w:tr>
      <w:tr w:rsidR="00746FE8" w:rsidRPr="00223B1F" w:rsidTr="00C3178A">
        <w:trPr>
          <w:trHeight w:val="691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походы в музеи, кинотеатры, театры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раз месяц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воспитатели, родители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классные часы 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Еженедельные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Традиционные мероприятия и праздники класса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раз в триместр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,р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одители</w:t>
            </w:r>
            <w:proofErr w:type="spellEnd"/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1-5 классы 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конкурсы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Каждый месяц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воспитатели, родители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Выпуск школьной газеты «Созвучие»</w:t>
            </w:r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раз в год по 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отдельному</w:t>
            </w:r>
            <w:proofErr w:type="gramEnd"/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плану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tabs>
                <w:tab w:val="left" w:pos="297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B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Социально-патриотические исследовательские   проекты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посвященные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B82BA5">
              <w:rPr>
                <w:rStyle w:val="20"/>
                <w:rFonts w:eastAsiaTheme="minorHAnsi"/>
                <w:sz w:val="24"/>
                <w:szCs w:val="24"/>
              </w:rPr>
              <w:t xml:space="preserve">80 </w:t>
            </w:r>
            <w:proofErr w:type="spellStart"/>
            <w:r w:rsidRPr="00B82BA5">
              <w:rPr>
                <w:rStyle w:val="20"/>
                <w:rFonts w:eastAsiaTheme="minorHAnsi"/>
                <w:sz w:val="24"/>
                <w:szCs w:val="24"/>
              </w:rPr>
              <w:t>лет</w:t>
            </w:r>
            <w:r>
              <w:rPr>
                <w:rStyle w:val="20"/>
                <w:rFonts w:eastAsiaTheme="minorHAnsi"/>
                <w:sz w:val="24"/>
                <w:szCs w:val="24"/>
              </w:rPr>
              <w:t>ию</w:t>
            </w:r>
            <w:proofErr w:type="spellEnd"/>
            <w:r w:rsidRPr="00B82BA5">
              <w:rPr>
                <w:rStyle w:val="20"/>
                <w:rFonts w:eastAsiaTheme="minorHAnsi"/>
                <w:sz w:val="24"/>
                <w:szCs w:val="24"/>
              </w:rPr>
              <w:t xml:space="preserve"> Победы в Великой Отечественной войне 1941-1945гг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прадед – участни</w:t>
            </w:r>
            <w:proofErr w:type="gramStart"/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к(</w:t>
            </w:r>
            <w:proofErr w:type="gramEnd"/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герой ВОВ)»; 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r w:rsidRPr="00650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Боевая техника 1941-1945 гг.</w:t>
            </w:r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r w:rsidRPr="00650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земляки – Герои ВОВ</w:t>
            </w:r>
            <w:r w:rsidRPr="00650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746FE8" w:rsidRPr="00223B1F" w:rsidRDefault="00746FE8" w:rsidP="00746FE8">
            <w:pPr>
              <w:tabs>
                <w:tab w:val="left" w:pos="29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46FE8" w:rsidRPr="00223B1F" w:rsidRDefault="00746FE8" w:rsidP="00746FE8">
            <w:pPr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33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«Поэты-фронтовики.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33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Поэзия подвига-подвиг поэзии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Start"/>
            <w:r w:rsidRPr="00025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Д.Самойлов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-А. Твардовский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-К. Симонов</w:t>
            </w: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FE8" w:rsidRPr="00650CA8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Ю.Друнина</w:t>
            </w:r>
            <w:proofErr w:type="spellEnd"/>
          </w:p>
          <w:p w:rsidR="00746FE8" w:rsidRPr="00223B1F" w:rsidRDefault="00746FE8" w:rsidP="00746FE8">
            <w:pPr>
              <w:tabs>
                <w:tab w:val="left" w:pos="29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5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  <w:r w:rsidRPr="00650CA8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Берггольц</w:t>
            </w:r>
            <w:proofErr w:type="spellEnd"/>
          </w:p>
        </w:tc>
        <w:tc>
          <w:tcPr>
            <w:tcW w:w="131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класс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3-е классы</w:t>
            </w:r>
          </w:p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4-е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е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-е классы 6-е классы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7-е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8-е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9-е классы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10-е классы</w:t>
            </w:r>
          </w:p>
        </w:tc>
        <w:tc>
          <w:tcPr>
            <w:tcW w:w="1806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 январь</w:t>
            </w:r>
          </w:p>
        </w:tc>
        <w:tc>
          <w:tcPr>
            <w:tcW w:w="4802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ВР,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565"/>
        </w:trPr>
        <w:tc>
          <w:tcPr>
            <w:tcW w:w="558" w:type="dxa"/>
          </w:tcPr>
          <w:p w:rsidR="00746FE8" w:rsidRPr="00223B1F" w:rsidRDefault="00746FE8" w:rsidP="00746FE8">
            <w:pPr>
              <w:tabs>
                <w:tab w:val="left" w:pos="297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01" w:type="dxa"/>
            <w:gridSpan w:val="22"/>
          </w:tcPr>
          <w:p w:rsidR="00746FE8" w:rsidRPr="00223B1F" w:rsidRDefault="00746FE8" w:rsidP="00746FE8">
            <w:pPr>
              <w:tabs>
                <w:tab w:val="left" w:pos="2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 индивидуальном уровне: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tabs>
                <w:tab w:val="left" w:pos="297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tabs>
                <w:tab w:val="left" w:pos="2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 помощь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социальный педагог-психолог 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поведением ребенка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746FE8" w:rsidRPr="00223B1F" w:rsidTr="00C3178A">
        <w:trPr>
          <w:trHeight w:val="733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социальный педагог, педагог- психолог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Советы профилактики 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ВР, социальный педагог 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«Классное руководство»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(по индивидуальному  плану классных руководителей 1 -10 классов)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раза в году октябрь (1-10), май  (1-10)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директора по ВР,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карта развития ребенка 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учащихся 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pStyle w:val="af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2004A" w:rsidRPr="00223B1F" w:rsidTr="00C3178A">
        <w:trPr>
          <w:trHeight w:val="145"/>
        </w:trPr>
        <w:tc>
          <w:tcPr>
            <w:tcW w:w="558" w:type="dxa"/>
          </w:tcPr>
          <w:p w:rsidR="00D2004A" w:rsidRPr="00223B1F" w:rsidRDefault="00D2004A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01" w:type="dxa"/>
            <w:gridSpan w:val="22"/>
          </w:tcPr>
          <w:p w:rsidR="00D2004A" w:rsidRPr="00223B1F" w:rsidRDefault="005F0D29" w:rsidP="002752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НОО</w:t>
            </w:r>
          </w:p>
        </w:tc>
      </w:tr>
      <w:tr w:rsidR="005F0D29" w:rsidRPr="00223B1F" w:rsidTr="00C3178A">
        <w:trPr>
          <w:trHeight w:val="883"/>
        </w:trPr>
        <w:tc>
          <w:tcPr>
            <w:tcW w:w="558" w:type="dxa"/>
          </w:tcPr>
          <w:p w:rsidR="005F0D29" w:rsidRPr="00223B1F" w:rsidRDefault="005F0D29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5F0D29" w:rsidRDefault="005F0D29" w:rsidP="002752E8">
            <w:pPr>
              <w:rPr>
                <w:rFonts w:ascii="Times New Roman" w:hAnsi="Times New Roman" w:cs="Times New Roman"/>
              </w:rPr>
            </w:pPr>
            <w:proofErr w:type="spellStart"/>
            <w:r w:rsidRPr="00A72A52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272" w:type="dxa"/>
            <w:gridSpan w:val="5"/>
          </w:tcPr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)-1</w:t>
            </w:r>
          </w:p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3классы</w:t>
            </w:r>
          </w:p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3классы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252" w:type="dxa"/>
            <w:gridSpan w:val="4"/>
          </w:tcPr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5F0D29" w:rsidRPr="00223B1F" w:rsidRDefault="005F0D29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«Увлекательный английский»  </w:t>
            </w: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0D29" w:rsidRPr="00223B1F" w:rsidTr="00C3178A">
        <w:trPr>
          <w:trHeight w:val="145"/>
        </w:trPr>
        <w:tc>
          <w:tcPr>
            <w:tcW w:w="558" w:type="dxa"/>
          </w:tcPr>
          <w:p w:rsidR="005F0D29" w:rsidRPr="00223B1F" w:rsidRDefault="005F0D29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5F0D29" w:rsidRPr="00A72A52" w:rsidRDefault="005F0D29" w:rsidP="00275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272" w:type="dxa"/>
            <w:gridSpan w:val="5"/>
          </w:tcPr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)-1</w:t>
            </w:r>
          </w:p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3классы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4"/>
          </w:tcPr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5F0D29" w:rsidRPr="00223B1F" w:rsidRDefault="005F0D29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</w:tcPr>
          <w:p w:rsidR="005F0D29" w:rsidRPr="00A426E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правильном питании»    </w:t>
            </w: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546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F0D29" w:rsidRPr="00223B1F" w:rsidTr="00C3178A">
        <w:trPr>
          <w:trHeight w:val="145"/>
        </w:trPr>
        <w:tc>
          <w:tcPr>
            <w:tcW w:w="558" w:type="dxa"/>
          </w:tcPr>
          <w:p w:rsidR="005F0D29" w:rsidRPr="00223B1F" w:rsidRDefault="005F0D29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5F0D29" w:rsidRDefault="005F0D29" w:rsidP="002752E8">
            <w:pPr>
              <w:rPr>
                <w:rFonts w:ascii="Times New Roman" w:hAnsi="Times New Roman" w:cs="Times New Roman"/>
              </w:rPr>
            </w:pPr>
            <w:r w:rsidRPr="002D4D4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272" w:type="dxa"/>
            <w:gridSpan w:val="5"/>
          </w:tcPr>
          <w:p w:rsidR="005F0D29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4"/>
          </w:tcPr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5F0D29" w:rsidRPr="00223B1F" w:rsidRDefault="005F0D29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</w:tcPr>
          <w:p w:rsidR="005F0D29" w:rsidRDefault="005F0D2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5F0D29" w:rsidRPr="00223B1F" w:rsidRDefault="005F0D2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262C" w:rsidRPr="00223B1F" w:rsidTr="002752E8">
        <w:trPr>
          <w:trHeight w:val="145"/>
        </w:trPr>
        <w:tc>
          <w:tcPr>
            <w:tcW w:w="558" w:type="dxa"/>
          </w:tcPr>
          <w:p w:rsidR="004A262C" w:rsidRPr="00223B1F" w:rsidRDefault="004A262C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01" w:type="dxa"/>
            <w:gridSpan w:val="22"/>
          </w:tcPr>
          <w:p w:rsidR="004A262C" w:rsidRPr="00223B1F" w:rsidRDefault="004A262C" w:rsidP="002752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       ООО</w:t>
            </w:r>
          </w:p>
        </w:tc>
      </w:tr>
      <w:tr w:rsidR="00E4613D" w:rsidRPr="00223B1F" w:rsidTr="00C3178A">
        <w:trPr>
          <w:trHeight w:val="145"/>
        </w:trPr>
        <w:tc>
          <w:tcPr>
            <w:tcW w:w="558" w:type="dxa"/>
          </w:tcPr>
          <w:p w:rsidR="00E4613D" w:rsidRPr="00223B1F" w:rsidRDefault="00E4613D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E4613D" w:rsidRPr="00223B1F" w:rsidRDefault="00E4613D" w:rsidP="002752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2A52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272" w:type="dxa"/>
            <w:gridSpan w:val="5"/>
          </w:tcPr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6-10 классы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классы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5,8,10кл.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5б класс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 класс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классы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 класс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классы</w:t>
            </w:r>
          </w:p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классы</w:t>
            </w:r>
          </w:p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классы</w:t>
            </w:r>
          </w:p>
        </w:tc>
        <w:tc>
          <w:tcPr>
            <w:tcW w:w="1252" w:type="dxa"/>
            <w:gridSpan w:val="4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«Занимательная грамматика» 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грамотность. Реальная математика»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«Загадки русского языка»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«Математический практикум»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русскому языку»   </w:t>
            </w:r>
          </w:p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4613D" w:rsidRPr="00223B1F" w:rsidTr="00C3178A">
        <w:trPr>
          <w:trHeight w:val="145"/>
        </w:trPr>
        <w:tc>
          <w:tcPr>
            <w:tcW w:w="558" w:type="dxa"/>
          </w:tcPr>
          <w:p w:rsidR="00E4613D" w:rsidRPr="00223B1F" w:rsidRDefault="00E4613D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5"/>
          </w:tcPr>
          <w:p w:rsidR="00E4613D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6-10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классы</w:t>
            </w:r>
          </w:p>
        </w:tc>
        <w:tc>
          <w:tcPr>
            <w:tcW w:w="1252" w:type="dxa"/>
            <w:gridSpan w:val="4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4613D" w:rsidRPr="00223B1F" w:rsidTr="00C3178A">
        <w:trPr>
          <w:trHeight w:val="145"/>
        </w:trPr>
        <w:tc>
          <w:tcPr>
            <w:tcW w:w="558" w:type="dxa"/>
          </w:tcPr>
          <w:p w:rsidR="00E4613D" w:rsidRPr="00223B1F" w:rsidRDefault="00E4613D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E4613D" w:rsidRDefault="00E4613D" w:rsidP="00275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272" w:type="dxa"/>
            <w:gridSpan w:val="5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252" w:type="dxa"/>
            <w:gridSpan w:val="4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E4613D" w:rsidRPr="00223B1F" w:rsidRDefault="00E4613D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E4613D" w:rsidRDefault="00E4613D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чудес»  </w:t>
            </w:r>
          </w:p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4613D" w:rsidRPr="00223B1F" w:rsidTr="00C3178A">
        <w:trPr>
          <w:trHeight w:val="145"/>
        </w:trPr>
        <w:tc>
          <w:tcPr>
            <w:tcW w:w="558" w:type="dxa"/>
          </w:tcPr>
          <w:p w:rsidR="00E4613D" w:rsidRPr="00223B1F" w:rsidRDefault="00E4613D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E4613D" w:rsidRDefault="00E4613D" w:rsidP="002752E8">
            <w:pPr>
              <w:rPr>
                <w:rFonts w:ascii="Times New Roman" w:hAnsi="Times New Roman" w:cs="Times New Roman"/>
              </w:rPr>
            </w:pPr>
            <w:r w:rsidRPr="002D4D41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272" w:type="dxa"/>
            <w:gridSpan w:val="5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252" w:type="dxa"/>
            <w:gridSpan w:val="4"/>
          </w:tcPr>
          <w:p w:rsidR="00E4613D" w:rsidRPr="00223B1F" w:rsidRDefault="00E4613D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E4613D" w:rsidRPr="00223B1F" w:rsidRDefault="00E4613D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E4613D" w:rsidRDefault="00E4613D" w:rsidP="00275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</w:t>
            </w:r>
          </w:p>
          <w:p w:rsidR="00E4613D" w:rsidRDefault="00E4613D" w:rsidP="002752E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C77B9" w:rsidRPr="00223B1F" w:rsidTr="00C3178A">
        <w:trPr>
          <w:trHeight w:val="145"/>
        </w:trPr>
        <w:tc>
          <w:tcPr>
            <w:tcW w:w="558" w:type="dxa"/>
          </w:tcPr>
          <w:p w:rsidR="000C77B9" w:rsidRPr="00223B1F" w:rsidRDefault="000C77B9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0C77B9" w:rsidRDefault="000C77B9" w:rsidP="002752E8">
            <w:pPr>
              <w:rPr>
                <w:rFonts w:ascii="Times New Roman" w:hAnsi="Times New Roman" w:cs="Times New Roman"/>
              </w:rPr>
            </w:pPr>
            <w:r w:rsidRPr="002D4D4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272" w:type="dxa"/>
            <w:gridSpan w:val="5"/>
          </w:tcPr>
          <w:p w:rsidR="000C77B9" w:rsidRPr="00223B1F" w:rsidRDefault="000C77B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252" w:type="dxa"/>
            <w:gridSpan w:val="4"/>
          </w:tcPr>
          <w:p w:rsidR="000C77B9" w:rsidRPr="00223B1F" w:rsidRDefault="000C77B9" w:rsidP="00275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76" w:type="dxa"/>
            <w:gridSpan w:val="7"/>
          </w:tcPr>
          <w:p w:rsidR="000C77B9" w:rsidRPr="00223B1F" w:rsidRDefault="000C77B9" w:rsidP="0027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5508" w:type="dxa"/>
            <w:gridSpan w:val="4"/>
          </w:tcPr>
          <w:p w:rsidR="000C77B9" w:rsidRDefault="000C77B9" w:rsidP="0027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0C77B9" w:rsidRDefault="000C77B9" w:rsidP="002752E8">
            <w:pPr>
              <w:rPr>
                <w:rFonts w:ascii="Times New Roman" w:hAnsi="Times New Roman" w:cs="Times New Roman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 рамках дополнительного образования организация работы творческих </w:t>
            </w:r>
            <w:proofErr w:type="spellStart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объединениой</w:t>
            </w:r>
            <w:proofErr w:type="spellEnd"/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кружков, секций и спортивного клуба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 w:val="restart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направление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2-5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«Волшебная мастерская» </w:t>
            </w:r>
          </w:p>
        </w:tc>
        <w:tc>
          <w:tcPr>
            <w:tcW w:w="4994" w:type="dxa"/>
            <w:gridSpan w:val="3"/>
          </w:tcPr>
          <w:p w:rsidR="00746FE8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ДаниловаТ.Н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3-5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Тарасова О.С.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Хореография: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«Веселые каблучки»;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«Ритмы городов»;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«Поэзия танцев»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Малинова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Матвеева Т.И.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3-10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«Мозаика».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Филатова И.А.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Лукоморья»</w:t>
            </w:r>
          </w:p>
        </w:tc>
        <w:tc>
          <w:tcPr>
            <w:tcW w:w="4994" w:type="dxa"/>
            <w:gridSpan w:val="3"/>
          </w:tcPr>
          <w:p w:rsidR="00746FE8" w:rsidRPr="00223B1F" w:rsidRDefault="0018465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Дмитриева А.В.</w:t>
            </w:r>
          </w:p>
        </w:tc>
      </w:tr>
      <w:tr w:rsidR="00184658" w:rsidRPr="00223B1F" w:rsidTr="00C3178A">
        <w:trPr>
          <w:trHeight w:val="145"/>
        </w:trPr>
        <w:tc>
          <w:tcPr>
            <w:tcW w:w="558" w:type="dxa"/>
          </w:tcPr>
          <w:p w:rsidR="00184658" w:rsidRPr="00223B1F" w:rsidRDefault="0018465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184658" w:rsidRPr="00223B1F" w:rsidRDefault="0018465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184658" w:rsidRDefault="0018465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1- 8</w:t>
            </w:r>
          </w:p>
          <w:p w:rsidR="00184658" w:rsidRPr="00223B1F" w:rsidRDefault="00184658" w:rsidP="0074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31" w:type="dxa"/>
            <w:gridSpan w:val="11"/>
          </w:tcPr>
          <w:p w:rsidR="00184658" w:rsidRPr="00223B1F" w:rsidRDefault="0018465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«Русский сувенир»</w:t>
            </w:r>
          </w:p>
        </w:tc>
        <w:tc>
          <w:tcPr>
            <w:tcW w:w="4994" w:type="dxa"/>
            <w:gridSpan w:val="3"/>
          </w:tcPr>
          <w:p w:rsidR="00184658" w:rsidRDefault="006F5A2D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Фасхутдинов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направление</w:t>
            </w:r>
          </w:p>
        </w:tc>
        <w:tc>
          <w:tcPr>
            <w:tcW w:w="9623" w:type="dxa"/>
            <w:gridSpan w:val="2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клуб</w:t>
            </w: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Секции ОФП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 Ю.Н., Хорьков А.В.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 w:val="restart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Социально-гуманитарное направление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все смогу»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Ростиславова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994" w:type="dxa"/>
            <w:gridSpan w:val="3"/>
          </w:tcPr>
          <w:p w:rsidR="00746FE8" w:rsidRPr="00223B1F" w:rsidRDefault="00C3178A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Сухова И.И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«Ваш выбор»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Антонова Н.Н.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блогера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Кудрина Т.В.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Судномоделирование</w:t>
            </w:r>
            <w:proofErr w:type="spellEnd"/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Святов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Кудрина Т.В.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Web-</w:t>
            </w: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дизайн»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Кудрина Т.В.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331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4994" w:type="dxa"/>
            <w:gridSpan w:val="3"/>
          </w:tcPr>
          <w:p w:rsidR="00746FE8" w:rsidRDefault="00746FE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А.</w:t>
            </w:r>
          </w:p>
          <w:p w:rsidR="00184658" w:rsidRPr="00223B1F" w:rsidRDefault="00184658" w:rsidP="00746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223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.  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сентября.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День солидарности в борьбе с терроризмом. День окончания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торой мировой войны.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памяти и Минута молчания.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 Сивков О.Г.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8 сентября – Международный день распространения грамотности.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Библиотечные уроки.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литературы и истории, библиотекарь, логопеды.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12 сентября - День памяти святого благоверного князя Александра Невского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Александровские уроки. 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 и литературы, школьный библиотекарь, классные руководители.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Единый урок безопасности в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сети ИНТЕРНЕТ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Зам. директора по безопасности </w:t>
            </w:r>
            <w:r w:rsidR="00673F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Горбунова М.В.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, социальный педагог Еремина Т.Д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В рамках Всероссийской недели сбережений* (</w:t>
            </w:r>
            <w:r w:rsidRPr="00223B1F">
              <w:rPr>
                <w:rFonts w:ascii="Times New Roman" w:eastAsia="PT Astra Serif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мероприятие проводится традиционно в рамках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i/>
                <w:color w:val="000000"/>
                <w:sz w:val="24"/>
                <w:szCs w:val="24"/>
              </w:rPr>
              <w:t>реализации Стратегии повышения финансовой грамотности населения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Российской Федерации до 2023 года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энергосбережения в школах.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23 – 28 октября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педагог дополнительного образования </w:t>
            </w:r>
            <w:r w:rsidR="002A69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Сухова И.И.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– сила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4 ноября – День народного единства. </w:t>
            </w:r>
            <w:hyperlink r:id="rId6">
              <w:r w:rsidRPr="00223B1F">
                <w:rPr>
                  <w:rFonts w:ascii="Times New Roman" w:eastAsia="PT Astra Serif" w:hAnsi="Times New Roman" w:cs="Times New Roman"/>
                  <w:b/>
                  <w:color w:val="000000"/>
                  <w:sz w:val="24"/>
                  <w:szCs w:val="24"/>
                  <w:highlight w:val="white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1-10-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1-2 ноября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Уроки мужества, посвященные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8 ноября – День памяти погибших при исполнении служебных обязанностей  сотрудников органов внутренних дел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Встреча обучающихся, участников военно-патриотических клубов с ветеранами УМВД России по Ульяновской области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Зам. директора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9 декабря – День Героев Отечества (325 лет со времени учреждения Андреевского флага Петром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ервым (1699)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,ш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кольный</w:t>
            </w:r>
            <w:proofErr w:type="spell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библиотекарь, 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12 декабря – День Конституции Российской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Федерации.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права.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5-10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22 января – 120 лет со дня рождения писателя и публициста А.П. Гайдара(1904-1941) </w:t>
            </w: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мужества, посвященные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2 февраля – Дню разгрома советскими войсками немецко-фашистских захватчиков  в Сталинградской битве;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contextualSpacing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Уроки мужества, посвященные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15 февраля – Дню памяти о россиянах, исполнявших служебный долг за пределами Отечества (45 лет со времени ввода советских войск в Афганистан (1979)</w:t>
            </w:r>
            <w:proofErr w:type="gramEnd"/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8-10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Урок защиты прав потребителей. 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15 марта – День защиты прав потребителей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дополнительного образования </w:t>
            </w:r>
            <w:r w:rsidR="002A6957">
              <w:rPr>
                <w:rFonts w:ascii="Times New Roman" w:hAnsi="Times New Roman" w:cs="Times New Roman"/>
                <w:iCs/>
                <w:sz w:val="24"/>
                <w:szCs w:val="24"/>
              </w:rPr>
              <w:t>Сухова И.И.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урок», посвященный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12 апреля – Дню космонавтики, 90-летию со дня рождения советского лётчика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–к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осмонавта  Юрия Гагарина.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30 апреля – День пожарной охраны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Уроки пожарной безопасности в образовательных организациях.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16.</w:t>
            </w: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ind w:right="144"/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Библиотечные уроки, посвященные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24 мая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–Д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ню славянской письменности и культуры</w:t>
            </w:r>
          </w:p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450 лет со дня выхода в свет «Азбуки» Ивана Фёдорова 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–п</w:t>
            </w:r>
            <w:proofErr w:type="gramEnd"/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ечатной книги для обучения письму и чтению (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экскурсии в библиотеки города Ульяновска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2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1-4 классы </w:t>
            </w:r>
          </w:p>
        </w:tc>
        <w:tc>
          <w:tcPr>
            <w:tcW w:w="1868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746FE8" w:rsidRPr="00223B1F" w:rsidTr="00C3178A">
        <w:trPr>
          <w:trHeight w:val="378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««Профилактика и безопасность»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«Устав образовательного учреждения» для 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(Законы школьной жизни», «Правила внутреннего распорядка школы», «Внешний вид и дисциплина). 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классные руководители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психолого-педагогическому сопровождению обучающихся, стоящих на учете в ОПДН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,В</w:t>
            </w:r>
            <w:proofErr w:type="gramEnd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ШУ, и обучающихся из семей, находящихся </w:t>
            </w: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СОП.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неделя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Месячник по пожарной безопасности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«Внимание дети!»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иректора по безопасности.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Месячник гражданской обороны </w:t>
            </w: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Месячник по профилактике </w:t>
            </w:r>
            <w:proofErr w:type="gramStart"/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детского</w:t>
            </w:r>
            <w:proofErr w:type="gramEnd"/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ДТТ </w:t>
            </w: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25 сентября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ind w:lef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«Семья». Организация рейдов в неблагополучные семьи с целью обследования ЖБУ на начало учебного года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раз в триместр 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классные руководители </w:t>
            </w:r>
          </w:p>
          <w:p w:rsidR="00746FE8" w:rsidRPr="00223B1F" w:rsidRDefault="00746FE8" w:rsidP="00746FE8">
            <w:pPr>
              <w:ind w:lef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учащимися на классных часах по темам: </w:t>
            </w:r>
          </w:p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«Уголовная, административная ответственность несовершеннолетних» </w:t>
            </w:r>
          </w:p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2.«Проступок, правонарушение, преступление»</w:t>
            </w:r>
          </w:p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«Опасные игры»</w:t>
            </w:r>
          </w:p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 «Безопасный интернет». 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« Способы решения конфликтных ситуаций»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классные руководители 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Составление социального паспорта класса и школы.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ind w:lef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занятости детей из «группы риска» в кружках и секциях  школы во второй половине дня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ind w:lef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746FE8" w:rsidRPr="00223B1F" w:rsidRDefault="00746FE8" w:rsidP="00746FE8">
            <w:pPr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иректора по ВР, </w:t>
            </w: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инспектора ПДН с учащимися среднего звена «Административная ответственность детей и родителей за совершение правонарушений»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психолого-педагогическая коррекция взаимоотношений детей «группы риска» с педагогами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семьи 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(группы риска)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педагог-психолог, </w:t>
            </w: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6FE8" w:rsidRPr="00223B1F" w:rsidTr="00C3178A">
        <w:trPr>
          <w:trHeight w:val="850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беседа и консультация врача-нарколога «Предупредить увлечение учащимися вредными привычками»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педагог-психолог, </w:t>
            </w: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врач-нарколог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  «ЗОЖ и вредные привычки»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совместно с врачом-наркологом «О вреде курения».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педагог-психолог, </w:t>
            </w: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врач-нарколог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групповых занятий по социальной адаптации «</w:t>
            </w:r>
            <w:r w:rsidRPr="00223B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Сделай выбор»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со специалистами Центра занятости, «агентства городских инициатив» по вопросу организации «трудового лета»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педагог-психолог,</w:t>
            </w:r>
          </w:p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специалисты центра занятости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перед родительским комитетом «Работа с учащимися, находящимися в СОП»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pStyle w:val="af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Беседа: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-телефонный терроризм. Последствия, ответственность.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-страх и паника. Способы приостановления.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  <w:p w:rsidR="00746FE8" w:rsidRPr="00223B1F" w:rsidRDefault="00746FE8" w:rsidP="00746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триместр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триместр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9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ТБ в осенний, зимний, весенний период, летние каникулы</w:t>
            </w:r>
          </w:p>
        </w:tc>
        <w:tc>
          <w:tcPr>
            <w:tcW w:w="1283" w:type="dxa"/>
            <w:gridSpan w:val="6"/>
          </w:tcPr>
          <w:p w:rsidR="00746FE8" w:rsidRPr="00223B1F" w:rsidRDefault="00746FE8" w:rsidP="00746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триместрам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</w:t>
            </w:r>
            <w:r w:rsidRPr="00223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партнерство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о сотрудничестве с социальными партнерами и разработка совместных планов работы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психолого-педагогической поддержки;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 дополнительного и профессионального образования;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 культуры и искусства;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предприятия, организации, учреждения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ВР, зам.директора по УВР., зам.директора по КР, </w:t>
            </w: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зам.директора по безопасности 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инспектора ПДН с 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«Административная ответственность детей и родителей за совершение правонарушений»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746FE8" w:rsidRPr="00223B1F" w:rsidRDefault="00746FE8" w:rsidP="00746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Социальный педагог 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 классов декоративно- прикладного творчества: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- «Подарок для мамы»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- «Рождественский сувенир»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-  «Открытка солдату»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- «Загадочный космос»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1-4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Губернаторская школа иску</w:t>
            </w:r>
            <w:proofErr w:type="gramStart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дл</w:t>
            </w:r>
            <w:proofErr w:type="gramEnd"/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одаренных детей 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Зам. директора по ВР, педагог-организатор 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Декады инвалидов проведение совместных мероприятий: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«Доброе сердце»;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Волонтеры УСПК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  <w:highlight w:val="white"/>
              </w:rPr>
              <w:t>Профилактические беседы</w:t>
            </w:r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  <w:highlight w:val="white"/>
              </w:rPr>
              <w:t xml:space="preserve">, посвященные 1 декабря – Всемирный день борьбы со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b/>
                <w:sz w:val="24"/>
                <w:szCs w:val="24"/>
                <w:highlight w:val="white"/>
              </w:rPr>
              <w:t>СПИДом</w:t>
            </w:r>
            <w:proofErr w:type="spellEnd"/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 декабря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 медицинская сестра, классные руководители</w:t>
            </w:r>
          </w:p>
        </w:tc>
      </w:tr>
      <w:tr w:rsidR="00746FE8" w:rsidRPr="00223B1F" w:rsidTr="00746FE8">
        <w:trPr>
          <w:trHeight w:val="643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профессионального образования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искусства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для обучающихся 9-10 классов и их родителей по летнему трудоустройству в рамках  социально-городского проекта по  благоустройству</w:t>
            </w: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9-10 классы 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Центр занятости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746FE8" w:rsidRPr="00223B1F" w:rsidTr="00746FE8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 безопасном поведении на водоемах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5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73" w:type="dxa"/>
            <w:gridSpan w:val="8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олледж</w:t>
            </w:r>
            <w:proofErr w:type="spell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при УЛГУ,  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КГиМС</w:t>
            </w:r>
            <w:proofErr w:type="spell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иректора по безопасности 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VII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>Формирование органов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ученического самоуправления в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классах и в школе.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(Актив старшеклассников.)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>Учёба актива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раза в месяц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>Формирование редколлегии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газеты «Созвучие». Подготовка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lastRenderedPageBreak/>
              <w:t>членов редколлегии к работе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ВР, классные руководители,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746FE8" w:rsidRDefault="00746FE8" w:rsidP="00746FE8">
            <w:pPr>
              <w:rPr>
                <w:rFonts w:ascii="Times New Roman" w:hAnsi="Times New Roman" w:cs="Times New Roman"/>
              </w:rPr>
            </w:pPr>
            <w:r w:rsidRPr="00252053">
              <w:rPr>
                <w:rFonts w:ascii="Times New Roman" w:hAnsi="Times New Roman" w:cs="Times New Roman"/>
              </w:rPr>
              <w:t>Российское движение школьников и молодежи.</w:t>
            </w:r>
          </w:p>
          <w:p w:rsidR="00746FE8" w:rsidRPr="00252053" w:rsidRDefault="00746FE8" w:rsidP="00746FE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Торжественное вступление в «Орлята России»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>Организация мероприятий с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учащимися в дни осенних, зимних,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весенних каникул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Каникулярное время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ВР, педагог-орг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анизатор, классные руководители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>Собрания актива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старшеклассников</w:t>
            </w:r>
          </w:p>
        </w:tc>
        <w:tc>
          <w:tcPr>
            <w:tcW w:w="1317" w:type="dxa"/>
            <w:gridSpan w:val="9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Style w:val="fontstyle01"/>
                <w:sz w:val="24"/>
                <w:szCs w:val="24"/>
              </w:rPr>
              <w:t xml:space="preserve">9-11 </w:t>
            </w:r>
          </w:p>
        </w:tc>
        <w:tc>
          <w:tcPr>
            <w:tcW w:w="1854" w:type="dxa"/>
            <w:gridSpan w:val="6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Style w:val="Default"/>
              <w:rPr>
                <w:color w:val="000000" w:themeColor="text1"/>
              </w:rPr>
            </w:pPr>
            <w:r w:rsidRPr="00223B1F">
              <w:rPr>
                <w:color w:val="000000" w:themeColor="text1"/>
              </w:rPr>
              <w:t>Акция «Чистая территория - залог здоровья»</w:t>
            </w:r>
          </w:p>
          <w:p w:rsidR="00746FE8" w:rsidRPr="00223B1F" w:rsidRDefault="00746FE8" w:rsidP="00746FE8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Style w:val="Default"/>
              <w:rPr>
                <w:color w:val="000000" w:themeColor="text1"/>
              </w:rPr>
            </w:pPr>
            <w:r w:rsidRPr="00223B1F">
              <w:rPr>
                <w:color w:val="000000" w:themeColor="text1"/>
              </w:rPr>
              <w:t>Оформление стенда  Центра детских инициатив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 самоуправления.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(отдельный план)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Помощь в проверке классных уголков 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формирования «Команды».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1-4 классы 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Style w:val="Default"/>
              <w:jc w:val="both"/>
              <w:rPr>
                <w:color w:val="000000" w:themeColor="text1"/>
              </w:rPr>
            </w:pPr>
            <w:r w:rsidRPr="00223B1F">
              <w:rPr>
                <w:color w:val="000000" w:themeColor="text1"/>
              </w:rPr>
              <w:t>Акция «Доброе сердце» (помощь пожилым людям)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Рейд «Дежурный»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1-10 классы 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преодоление кризисных ситуаций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9-10 классы 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Школьный психолог,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«Знания, навыки, личные качества необходимые лидеру»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5-10 классы 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Школьный </w:t>
            </w:r>
            <w:proofErr w:type="spellStart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</w:t>
            </w:r>
            <w:proofErr w:type="gramStart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лассные</w:t>
            </w:r>
            <w:proofErr w:type="spellEnd"/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Рейд «Чистый класс» 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5-10 классы 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стенгазет «Наши лидеры класса»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pStyle w:val="Default"/>
              <w:jc w:val="both"/>
              <w:rPr>
                <w:color w:val="000000" w:themeColor="text1"/>
              </w:rPr>
            </w:pPr>
            <w:r w:rsidRPr="00223B1F">
              <w:rPr>
                <w:color w:val="000000" w:themeColor="text1"/>
              </w:rPr>
              <w:t>День добровольца (волонтера)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5 декабря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B1F">
              <w:rPr>
                <w:rStyle w:val="fontstyle01"/>
                <w:sz w:val="24"/>
                <w:szCs w:val="24"/>
              </w:rPr>
              <w:t>Акции «Подарок защитнику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Отечества», «Обелиск», «Ветеран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живет рядом», «Ветеран»,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«Открытка ветерану», «Окна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lastRenderedPageBreak/>
              <w:t>победы», «Зажги свечу»,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B1F">
              <w:rPr>
                <w:rStyle w:val="fontstyle01"/>
                <w:sz w:val="24"/>
                <w:szCs w:val="24"/>
              </w:rPr>
              <w:t>«Георгиевская ленточка»)</w:t>
            </w:r>
            <w:proofErr w:type="gramEnd"/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 «Готовность к успеху»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«Круг стол» актива школьного самоуправления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(актив самоуправления)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7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тематических конкурсах</w:t>
            </w:r>
          </w:p>
        </w:tc>
        <w:tc>
          <w:tcPr>
            <w:tcW w:w="1317" w:type="dxa"/>
            <w:gridSpan w:val="9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94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6FE8" w:rsidRPr="00223B1F" w:rsidTr="00C3178A">
        <w:trPr>
          <w:trHeight w:val="396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VIII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«Внешкольные дела»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Экскурсии по предметам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плану учителей- предметников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Учителя- предметники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Парков города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№25,  детской областной библиотеки имени Аксакова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триместр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 по классам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классы</w:t>
            </w: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триместр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93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11016" w:type="dxa"/>
            <w:gridSpan w:val="2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IX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«Профориентация»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6-10 </w:t>
            </w: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школы во Всероссийском проекте по ранней профессиональной ориентации «Билет в будущее» (в рамках федерального проекта «Успех каждого ребенка» Национального проекта «Образование»).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Сентябрь-ноябрь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10 классы)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Рожкова Е.К.,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</w:t>
            </w: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профессиональными  техническими училищами и колледжами, заключение договоров сотрудничества.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ВР, педагог-организатор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в профессиональные и технические училища и колледжи, предприятия города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7-10 классы 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классные часы. «Информация о колледжах, профессиональных училищах города Ульяновска 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8-10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нужны, все профессии важны»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1-4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«Палитра профессий»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1-7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классный час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«Сотвори свое будущее»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«О профессиях разных, нужных и важных»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5-10 классы 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видеофильма «Калейдоскоп профессий»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1-4 классы 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выбора профессии»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8-10 классы 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«Могу! Хочу! Надо!»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 психолог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Месячник по профориентации.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занятия: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- Тестирование 9-10 классы;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предприятия;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- Встречи с представителями профессиональных технических училищ.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9-10 классы</w:t>
            </w: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ВР, педагог-психолог, 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 чемпионате «</w:t>
            </w:r>
            <w:proofErr w:type="spell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» - конкурсе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мастерства на базе  профессионального мастерства на базе  Ульяновского социально-педагогического колледжа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9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УСПК №1</w:t>
            </w:r>
          </w:p>
        </w:tc>
        <w:tc>
          <w:tcPr>
            <w:tcW w:w="1585" w:type="dxa"/>
            <w:gridSpan w:val="7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Апрель-май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«Школьные </w:t>
            </w:r>
            <w:proofErr w:type="spellStart"/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</w:t>
            </w:r>
            <w:proofErr w:type="spellEnd"/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770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школьного  сайта  информацией по общешкольным и классным мероприятиям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86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Борисова Я.А., классные руководители </w:t>
            </w:r>
          </w:p>
        </w:tc>
      </w:tr>
      <w:tr w:rsidR="00746FE8" w:rsidRPr="00223B1F" w:rsidTr="00C3178A">
        <w:trPr>
          <w:trHeight w:val="425"/>
        </w:trPr>
        <w:tc>
          <w:tcPr>
            <w:tcW w:w="558" w:type="dxa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vMerge w:val="restart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Выпуск школьной независимой газеты «Созвучие»: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№1,2024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№2,2024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gramStart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учителя;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E8" w:rsidRPr="00223B1F" w:rsidRDefault="00B9765E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№3</w:t>
            </w:r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 w:rsidR="00746FE8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proofErr w:type="gramEnd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Новому году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E8" w:rsidRPr="00223B1F" w:rsidRDefault="00B9765E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-№ 4</w:t>
            </w:r>
            <w:r w:rsidR="00746FE8">
              <w:rPr>
                <w:rFonts w:ascii="Times New Roman" w:hAnsi="Times New Roman" w:cs="Times New Roman"/>
                <w:bCs/>
                <w:sz w:val="24"/>
                <w:szCs w:val="24"/>
              </w:rPr>
              <w:t>,2024</w:t>
            </w:r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proofErr w:type="gramEnd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героико-патриотической работе;</w:t>
            </w:r>
          </w:p>
          <w:p w:rsidR="00746FE8" w:rsidRPr="00223B1F" w:rsidRDefault="00B9765E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№ 5</w:t>
            </w:r>
            <w:r w:rsidR="00746FE8">
              <w:rPr>
                <w:rFonts w:ascii="Times New Roman" w:hAnsi="Times New Roman" w:cs="Times New Roman"/>
                <w:bCs/>
                <w:sz w:val="24"/>
                <w:szCs w:val="24"/>
              </w:rPr>
              <w:t>,2024</w:t>
            </w:r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proofErr w:type="gramEnd"/>
            <w:r w:rsidR="00746FE8"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областному фестивалю «Храните детские сердца», окончанию учебного года </w:t>
            </w:r>
          </w:p>
        </w:tc>
        <w:tc>
          <w:tcPr>
            <w:tcW w:w="994" w:type="dxa"/>
            <w:gridSpan w:val="2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0" w:type="dxa"/>
            <w:gridSpan w:val="8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учебного</w:t>
            </w:r>
            <w:proofErr w:type="gramEnd"/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 педагог организатор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руководители: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классы – Сухова И.И, </w:t>
            </w:r>
            <w:proofErr w:type="spell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Низамова</w:t>
            </w:r>
            <w:proofErr w:type="spell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А.А.,.</w:t>
            </w:r>
          </w:p>
        </w:tc>
      </w:tr>
      <w:tr w:rsidR="00746FE8" w:rsidRPr="00223B1F" w:rsidTr="00C3178A">
        <w:trPr>
          <w:trHeight w:val="274"/>
        </w:trPr>
        <w:tc>
          <w:tcPr>
            <w:tcW w:w="558" w:type="dxa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vMerge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E51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6,10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ы-</w:t>
            </w:r>
            <w:proofErr w:type="gramEnd"/>
            <w:r w:rsidR="00B33239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33239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Емелина</w:t>
            </w:r>
            <w:proofErr w:type="spellEnd"/>
            <w:r w:rsidR="00B33239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33239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Л.В.,Семина</w:t>
            </w:r>
            <w:proofErr w:type="spellEnd"/>
            <w:r w:rsidR="00B33239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Л.В </w:t>
            </w:r>
          </w:p>
        </w:tc>
      </w:tr>
      <w:tr w:rsidR="00746FE8" w:rsidRPr="00223B1F" w:rsidTr="00C3178A">
        <w:trPr>
          <w:trHeight w:val="543"/>
        </w:trPr>
        <w:tc>
          <w:tcPr>
            <w:tcW w:w="558" w:type="dxa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vMerge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классы – Игошина И.В., Истомина Н.А.</w:t>
            </w:r>
          </w:p>
        </w:tc>
      </w:tr>
      <w:tr w:rsidR="00746FE8" w:rsidRPr="00223B1F" w:rsidTr="00C3178A">
        <w:trPr>
          <w:trHeight w:val="324"/>
        </w:trPr>
        <w:tc>
          <w:tcPr>
            <w:tcW w:w="558" w:type="dxa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vMerge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 –</w:t>
            </w:r>
            <w:r w:rsidR="00B33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134C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Антонова Н.Н. </w:t>
            </w:r>
            <w:proofErr w:type="spellStart"/>
            <w:r w:rsidR="00E5134C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Ярускина</w:t>
            </w:r>
            <w:proofErr w:type="spellEnd"/>
            <w:r w:rsidR="00E5134C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Т.П.</w:t>
            </w:r>
            <w:r w:rsidR="00E5134C">
              <w:rPr>
                <w:rFonts w:ascii="Times New Roman" w:hAnsi="Times New Roman" w:cs="Times New Roman"/>
                <w:iCs/>
                <w:sz w:val="24"/>
                <w:szCs w:val="24"/>
              </w:rPr>
              <w:t>, Филатова И.А.</w:t>
            </w:r>
          </w:p>
        </w:tc>
      </w:tr>
      <w:tr w:rsidR="00746FE8" w:rsidRPr="00223B1F" w:rsidTr="00C3178A">
        <w:trPr>
          <w:trHeight w:val="516"/>
        </w:trPr>
        <w:tc>
          <w:tcPr>
            <w:tcW w:w="558" w:type="dxa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vMerge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86332A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746FE8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 – Логинова Н.А., </w:t>
            </w:r>
            <w:proofErr w:type="spellStart"/>
            <w:r w:rsidR="00746FE8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Новичкова</w:t>
            </w:r>
            <w:proofErr w:type="spellEnd"/>
            <w:r w:rsidR="00746FE8"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Съемка тематических видеороликов в школьные социальные сети, фотографии, презентации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860" w:type="dxa"/>
            <w:gridSpan w:val="8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4" w:type="dxa"/>
            <w:gridSpan w:val="6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Кудрина Т.В.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Оформление  классов  и школы рисунками и плакатами, посвященными празднику  «День знаний!»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</w:t>
            </w:r>
            <w:r w:rsidR="0020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затор,  учитель </w:t>
            </w:r>
            <w:proofErr w:type="gramStart"/>
            <w:r w:rsidR="00204478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Музыкально-художественное оформление праздников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.Педагог-организатор,  учитель 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Районный конкурс  «Мы против коррупции»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5-10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FF132C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46FE8" w:rsidRPr="00223B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Администрация Ленинского района </w:t>
              </w:r>
              <w:proofErr w:type="gramStart"/>
              <w:r w:rsidR="00746FE8" w:rsidRPr="00223B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</w:t>
              </w:r>
              <w:proofErr w:type="gramEnd"/>
              <w:r w:rsidR="00746FE8" w:rsidRPr="00223B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r w:rsidR="00746FE8" w:rsidRPr="00223B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Ульяновска</w:t>
              </w:r>
            </w:hyperlink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Смотр спален и классных уголков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Оформление  классов  и школы рисунками и плакатами, посвященными празднику  «День учителя»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20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ВР., педагог-организатор,  учитель 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 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«Дары осени»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Благоустройство классных кабинетов 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Конкурс стихов, плакатов посвященных празднику «День учителя»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Конкурс « Золотая осень»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по правилам дорожного движения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1-5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58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«Букеты цветов и добрые пожелания любимой маме»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1-5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616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Конкурс 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582BA4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– мой островок счастья».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прадеды сражались за Родину </w:t>
            </w:r>
            <w:r w:rsidRPr="00582B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1-7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Фоток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 «Мои новогодние каникулы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1-5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582BA4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«Рождественская сказка»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6-10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рисунков </w:t>
            </w:r>
            <w:r w:rsidRPr="00582BA4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Победы».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1-4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Оформление школы и классов  рисунками и плакатами, посвященными празднику 8 марта.</w:t>
            </w:r>
          </w:p>
          <w:p w:rsidR="00746FE8" w:rsidRPr="00223B1F" w:rsidRDefault="00746FE8" w:rsidP="00746F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затор,  учитель ИЗО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 и поделок, посвященных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Дню космонавтики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1-5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областному фестивалю детского творчества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 детские сердца»</w:t>
            </w:r>
          </w:p>
          <w:p w:rsidR="00746FE8" w:rsidRPr="00223B1F" w:rsidRDefault="00746FE8" w:rsidP="00746F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атор,  учитель ИЗО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 прикладного творчества к областному фестивалю детского творчества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 детские сердца»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затор,  учитель ИЗО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учителя трудового обучения,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 и плакатов, посвященных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Оформление школы к  1 мая, Дню Победы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педагог-организатор,  учитель ИЗО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учителя трудового обучения,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к   празднику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>, начальная школа», «Последний звонок 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4,10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ВР., педагог-организатор,  учитель ИЗО</w:t>
            </w:r>
            <w:proofErr w:type="gramStart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трудового обучения, 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22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Выборы родительского комитета школы, класса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УВР,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КР,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Заседание совета родителей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раз в месяц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УВР,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КР,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Общешкольные родительские собрания (по отдельному плану)</w:t>
            </w:r>
          </w:p>
          <w:p w:rsidR="00746FE8" w:rsidRPr="00223B1F" w:rsidRDefault="00746FE8" w:rsidP="00746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раз в триместр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УВР,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КР,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color w:val="FF0000"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Pr="00223B1F">
              <w:rPr>
                <w:rFonts w:ascii="Times New Roman" w:eastAsia="PT Astra Serif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46FE8" w:rsidRPr="00223B1F" w:rsidRDefault="00746FE8" w:rsidP="00746FE8">
            <w:pPr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12 сентября – День семейного общения (Закон Ульяновской области от 03.06 2009 № 65-ЗО «О праздниках и памятных датах Ульяновской области)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12 сентября – День семейного общения (Закон Ульяновской области от 03.06 2009 № 65-ЗО «О праздниках и памятных датах Ульяновской области).</w:t>
            </w:r>
          </w:p>
          <w:p w:rsidR="00746FE8" w:rsidRPr="00223B1F" w:rsidRDefault="00746FE8" w:rsidP="00746F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Областное родительское собрание 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>«Экспертное мнение».</w:t>
            </w:r>
          </w:p>
          <w:p w:rsidR="00746FE8" w:rsidRPr="00223B1F" w:rsidRDefault="00746FE8" w:rsidP="00746F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746FE8" w:rsidRPr="00223B1F" w:rsidRDefault="00746FE8" w:rsidP="00746F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7-17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lastRenderedPageBreak/>
              <w:t xml:space="preserve">Департамент воспитания и социализации детей </w:t>
            </w:r>
            <w:proofErr w:type="spell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Демянчук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lastRenderedPageBreak/>
              <w:t>Елена Александровна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44-39-03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 сентября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УВР  Рожкова Е.К.  , заместитель директора по ВР Данилова Т.Н., классные руководители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jc w:val="both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В рамках</w:t>
            </w:r>
            <w:r w:rsidRPr="00223B1F">
              <w:rPr>
                <w:rFonts w:ascii="Times New Roman" w:eastAsia="PT Astra Serif" w:hAnsi="Times New Roman" w:cs="Times New Roman"/>
                <w:b/>
                <w:color w:val="000000"/>
                <w:sz w:val="24"/>
                <w:szCs w:val="24"/>
              </w:rPr>
              <w:t xml:space="preserve"> 15 мая - Международного Дня семьи о</w:t>
            </w: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бластное родительское собрание «Экспертное мнение»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Департамент воспитания и социализации детей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Демянчук</w:t>
            </w:r>
            <w:proofErr w:type="spellEnd"/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  <w:p w:rsidR="00746FE8" w:rsidRPr="00223B1F" w:rsidRDefault="00746FE8" w:rsidP="00746FE8">
            <w:pPr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Региональное отделение НРА</w:t>
            </w:r>
          </w:p>
          <w:p w:rsidR="00746FE8" w:rsidRPr="00223B1F" w:rsidRDefault="00746FE8" w:rsidP="00746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6 мая</w:t>
            </w:r>
            <w:proofErr w:type="gramStart"/>
            <w:r w:rsidRPr="00223B1F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Классные родительские собрания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раз в месяц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145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социально-значимых проектах школы: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благоустройство территории школы;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Неделя сказок и театральных представлений;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Декада детей-инвалидов;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и др.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46FE8" w:rsidRPr="00223B1F" w:rsidTr="00C3178A">
        <w:trPr>
          <w:trHeight w:val="814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Конференция отцов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1-10 классы 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4 неделя февраля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педагог-психолог, социальный педагог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46FE8" w:rsidRPr="00223B1F" w:rsidTr="00C3178A">
        <w:trPr>
          <w:trHeight w:val="55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Участие в общешкольных мероприятиях, соревнованиях 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746FE8" w:rsidRPr="00223B1F" w:rsidTr="00C3178A">
        <w:trPr>
          <w:trHeight w:val="55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Родительские дни  выходного дня, родительские гостиные 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746FE8" w:rsidRPr="00223B1F" w:rsidTr="00C3178A">
        <w:trPr>
          <w:trHeight w:val="829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Индивидуальная работа  и консультации для родителей (по запросу родителей, классных руководителей)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педагог-психолог, социальный педагог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829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родителями, находящимися в трудной жизненной ситуации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педагог-психолог, социальный педагог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829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родителями детей «группы риска»</w:t>
            </w:r>
          </w:p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Педагог-психолог, социальный педагог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46FE8" w:rsidRPr="00223B1F" w:rsidTr="00C3178A">
        <w:trPr>
          <w:trHeight w:val="1769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23B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Дни открытых дверей</w:t>
            </w:r>
          </w:p>
        </w:tc>
        <w:tc>
          <w:tcPr>
            <w:tcW w:w="994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1-10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2 раза в год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УВР,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ВР,</w:t>
            </w:r>
          </w:p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Зам директора по КР</w:t>
            </w:r>
          </w:p>
        </w:tc>
      </w:tr>
      <w:tr w:rsidR="00746FE8" w:rsidRPr="00223B1F" w:rsidTr="00C3178A">
        <w:trPr>
          <w:trHeight w:val="517"/>
        </w:trPr>
        <w:tc>
          <w:tcPr>
            <w:tcW w:w="15959" w:type="dxa"/>
            <w:gridSpan w:val="23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22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Модуль </w:t>
            </w:r>
            <w:r w:rsidRPr="00223B1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лагерь»</w:t>
            </w:r>
            <w:r w:rsidRPr="0022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FE8" w:rsidRPr="00223B1F" w:rsidTr="00E97C62">
        <w:trPr>
          <w:trHeight w:val="952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Работа с документами по организации оздоровительного лагеря и лагеря труда и отдыха на базе образовательного учреждения </w:t>
            </w:r>
          </w:p>
        </w:tc>
        <w:tc>
          <w:tcPr>
            <w:tcW w:w="994" w:type="dxa"/>
            <w:gridSpan w:val="2"/>
            <w:vMerge w:val="restart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3B1F">
              <w:rPr>
                <w:rFonts w:ascii="Times New Roman" w:hAnsi="Times New Roman" w:cs="Times New Roman"/>
                <w:iCs/>
                <w:sz w:val="24"/>
                <w:szCs w:val="24"/>
              </w:rPr>
              <w:t>1-5 классы</w:t>
            </w: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pStyle w:val="Default"/>
            </w:pPr>
          </w:p>
        </w:tc>
        <w:tc>
          <w:tcPr>
            <w:tcW w:w="1426" w:type="dxa"/>
            <w:gridSpan w:val="3"/>
          </w:tcPr>
          <w:p w:rsidR="00746FE8" w:rsidRPr="00223B1F" w:rsidRDefault="00E97C62" w:rsidP="00746FE8">
            <w:pPr>
              <w:pStyle w:val="Default"/>
            </w:pPr>
            <w:r>
              <w:t>Май 2024</w:t>
            </w:r>
            <w:r w:rsidR="00746FE8" w:rsidRPr="00223B1F">
              <w:t xml:space="preserve">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</w:t>
            </w:r>
            <w:r w:rsidR="0028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Варламова Е.Г.</w:t>
            </w:r>
          </w:p>
        </w:tc>
      </w:tr>
      <w:tr w:rsidR="00746FE8" w:rsidRPr="00223B1F" w:rsidTr="00C3178A">
        <w:trPr>
          <w:trHeight w:val="271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Комплектование оздоровительного лагеря воспитанниками и кадрами </w:t>
            </w: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E97C62" w:rsidP="00746FE8">
            <w:pPr>
              <w:pStyle w:val="Default"/>
            </w:pPr>
            <w:r>
              <w:t>Май 2024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746FE8" w:rsidRPr="00223B1F" w:rsidTr="00C3178A">
        <w:trPr>
          <w:trHeight w:val="55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Составление сетки мероприятий, заключение договоров на сетевое взаимодействие </w:t>
            </w: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E97C62" w:rsidP="00746FE8">
            <w:pPr>
              <w:pStyle w:val="Default"/>
            </w:pPr>
            <w:r>
              <w:t>Май 2024</w:t>
            </w:r>
            <w:r w:rsidR="00746FE8" w:rsidRPr="00223B1F">
              <w:t xml:space="preserve">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746FE8" w:rsidRPr="00223B1F" w:rsidTr="00C3178A">
        <w:trPr>
          <w:trHeight w:val="558"/>
        </w:trPr>
        <w:tc>
          <w:tcPr>
            <w:tcW w:w="558" w:type="dxa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40" w:type="dxa"/>
            <w:gridSpan w:val="4"/>
          </w:tcPr>
          <w:p w:rsidR="00746FE8" w:rsidRPr="00223B1F" w:rsidRDefault="00746FE8" w:rsidP="00746FE8">
            <w:pPr>
              <w:pStyle w:val="Default"/>
            </w:pPr>
            <w:r w:rsidRPr="00223B1F">
              <w:t xml:space="preserve">Организация и проведение мероприятий в оздоровительном лагере по плану </w:t>
            </w:r>
          </w:p>
        </w:tc>
        <w:tc>
          <w:tcPr>
            <w:tcW w:w="994" w:type="dxa"/>
            <w:gridSpan w:val="2"/>
            <w:vMerge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8" w:type="dxa"/>
            <w:gridSpan w:val="11"/>
          </w:tcPr>
          <w:p w:rsidR="00746FE8" w:rsidRPr="00223B1F" w:rsidRDefault="00746FE8" w:rsidP="0074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6" w:type="dxa"/>
            <w:gridSpan w:val="3"/>
          </w:tcPr>
          <w:p w:rsidR="00746FE8" w:rsidRPr="00223B1F" w:rsidRDefault="00E97C62" w:rsidP="00746FE8">
            <w:pPr>
              <w:pStyle w:val="Default"/>
            </w:pPr>
            <w:r>
              <w:t>Июнь 2024</w:t>
            </w:r>
            <w:r w:rsidR="00746FE8" w:rsidRPr="00223B1F">
              <w:t xml:space="preserve"> </w:t>
            </w:r>
          </w:p>
        </w:tc>
        <w:tc>
          <w:tcPr>
            <w:tcW w:w="4943" w:type="dxa"/>
            <w:gridSpan w:val="2"/>
          </w:tcPr>
          <w:p w:rsidR="00746FE8" w:rsidRPr="00223B1F" w:rsidRDefault="00746FE8" w:rsidP="00746F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746FE8" w:rsidRDefault="00746FE8" w:rsidP="00746F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46FE8" w:rsidRPr="00022FC3" w:rsidRDefault="00746FE8" w:rsidP="00746F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59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46FE8" w:rsidRDefault="00746FE8" w:rsidP="00746FE8"/>
    <w:p w:rsidR="00A52B56" w:rsidRDefault="00A52B56" w:rsidP="00A52B56"/>
    <w:sectPr w:rsidR="00A52B56" w:rsidSect="00E356CC">
      <w:pgSz w:w="16838" w:h="11906" w:orient="landscape"/>
      <w:pgMar w:top="426" w:right="53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B15"/>
    <w:multiLevelType w:val="hybridMultilevel"/>
    <w:tmpl w:val="721071A4"/>
    <w:lvl w:ilvl="0" w:tplc="277656A2">
      <w:start w:val="2"/>
      <w:numFmt w:val="decimal"/>
      <w:lvlText w:val="%1."/>
      <w:lvlJc w:val="left"/>
      <w:pPr>
        <w:ind w:left="5836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97038FA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2" w:tplc="1EECACDE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3" w:tplc="382444EA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  <w:lvl w:ilvl="4" w:tplc="1D20A650">
      <w:numFmt w:val="bullet"/>
      <w:lvlText w:val="•"/>
      <w:lvlJc w:val="left"/>
      <w:pPr>
        <w:ind w:left="10119" w:hanging="361"/>
      </w:pPr>
      <w:rPr>
        <w:rFonts w:hint="default"/>
        <w:lang w:val="ru-RU" w:eastAsia="en-US" w:bidi="ar-SA"/>
      </w:rPr>
    </w:lvl>
    <w:lvl w:ilvl="5" w:tplc="CE8A078C">
      <w:numFmt w:val="bullet"/>
      <w:lvlText w:val="•"/>
      <w:lvlJc w:val="left"/>
      <w:pPr>
        <w:ind w:left="11189" w:hanging="361"/>
      </w:pPr>
      <w:rPr>
        <w:rFonts w:hint="default"/>
        <w:lang w:val="ru-RU" w:eastAsia="en-US" w:bidi="ar-SA"/>
      </w:rPr>
    </w:lvl>
    <w:lvl w:ilvl="6" w:tplc="D80A7346">
      <w:numFmt w:val="bullet"/>
      <w:lvlText w:val="•"/>
      <w:lvlJc w:val="left"/>
      <w:pPr>
        <w:ind w:left="12259" w:hanging="361"/>
      </w:pPr>
      <w:rPr>
        <w:rFonts w:hint="default"/>
        <w:lang w:val="ru-RU" w:eastAsia="en-US" w:bidi="ar-SA"/>
      </w:rPr>
    </w:lvl>
    <w:lvl w:ilvl="7" w:tplc="DFE4CD54">
      <w:numFmt w:val="bullet"/>
      <w:lvlText w:val="•"/>
      <w:lvlJc w:val="left"/>
      <w:pPr>
        <w:ind w:left="13328" w:hanging="361"/>
      </w:pPr>
      <w:rPr>
        <w:rFonts w:hint="default"/>
        <w:lang w:val="ru-RU" w:eastAsia="en-US" w:bidi="ar-SA"/>
      </w:rPr>
    </w:lvl>
    <w:lvl w:ilvl="8" w:tplc="A008C682">
      <w:numFmt w:val="bullet"/>
      <w:lvlText w:val="•"/>
      <w:lvlJc w:val="left"/>
      <w:pPr>
        <w:ind w:left="14398" w:hanging="361"/>
      </w:pPr>
      <w:rPr>
        <w:rFonts w:hint="default"/>
        <w:lang w:val="ru-RU" w:eastAsia="en-US" w:bidi="ar-SA"/>
      </w:rPr>
    </w:lvl>
  </w:abstractNum>
  <w:abstractNum w:abstractNumId="1">
    <w:nsid w:val="18BE6287"/>
    <w:multiLevelType w:val="multilevel"/>
    <w:tmpl w:val="5D6C6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6518"/>
    <w:multiLevelType w:val="hybridMultilevel"/>
    <w:tmpl w:val="22FEF61E"/>
    <w:lvl w:ilvl="0" w:tplc="9C224F2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56F0E2">
      <w:numFmt w:val="bullet"/>
      <w:lvlText w:val="•"/>
      <w:lvlJc w:val="left"/>
      <w:pPr>
        <w:ind w:left="1175" w:hanging="286"/>
      </w:pPr>
      <w:rPr>
        <w:lang w:val="ru-RU" w:eastAsia="en-US" w:bidi="ar-SA"/>
      </w:rPr>
    </w:lvl>
    <w:lvl w:ilvl="2" w:tplc="D4D806CE">
      <w:numFmt w:val="bullet"/>
      <w:lvlText w:val="•"/>
      <w:lvlJc w:val="left"/>
      <w:pPr>
        <w:ind w:left="2131" w:hanging="286"/>
      </w:pPr>
      <w:rPr>
        <w:lang w:val="ru-RU" w:eastAsia="en-US" w:bidi="ar-SA"/>
      </w:rPr>
    </w:lvl>
    <w:lvl w:ilvl="3" w:tplc="63FC1CCC">
      <w:numFmt w:val="bullet"/>
      <w:lvlText w:val="•"/>
      <w:lvlJc w:val="left"/>
      <w:pPr>
        <w:ind w:left="3087" w:hanging="286"/>
      </w:pPr>
      <w:rPr>
        <w:lang w:val="ru-RU" w:eastAsia="en-US" w:bidi="ar-SA"/>
      </w:rPr>
    </w:lvl>
    <w:lvl w:ilvl="4" w:tplc="3064E832">
      <w:numFmt w:val="bullet"/>
      <w:lvlText w:val="•"/>
      <w:lvlJc w:val="left"/>
      <w:pPr>
        <w:ind w:left="4043" w:hanging="286"/>
      </w:pPr>
      <w:rPr>
        <w:lang w:val="ru-RU" w:eastAsia="en-US" w:bidi="ar-SA"/>
      </w:rPr>
    </w:lvl>
    <w:lvl w:ilvl="5" w:tplc="7534BBD6">
      <w:numFmt w:val="bullet"/>
      <w:lvlText w:val="•"/>
      <w:lvlJc w:val="left"/>
      <w:pPr>
        <w:ind w:left="4999" w:hanging="286"/>
      </w:pPr>
      <w:rPr>
        <w:lang w:val="ru-RU" w:eastAsia="en-US" w:bidi="ar-SA"/>
      </w:rPr>
    </w:lvl>
    <w:lvl w:ilvl="6" w:tplc="AC303FE2">
      <w:numFmt w:val="bullet"/>
      <w:lvlText w:val="•"/>
      <w:lvlJc w:val="left"/>
      <w:pPr>
        <w:ind w:left="5955" w:hanging="286"/>
      </w:pPr>
      <w:rPr>
        <w:lang w:val="ru-RU" w:eastAsia="en-US" w:bidi="ar-SA"/>
      </w:rPr>
    </w:lvl>
    <w:lvl w:ilvl="7" w:tplc="541879D6">
      <w:numFmt w:val="bullet"/>
      <w:lvlText w:val="•"/>
      <w:lvlJc w:val="left"/>
      <w:pPr>
        <w:ind w:left="6911" w:hanging="286"/>
      </w:pPr>
      <w:rPr>
        <w:lang w:val="ru-RU" w:eastAsia="en-US" w:bidi="ar-SA"/>
      </w:rPr>
    </w:lvl>
    <w:lvl w:ilvl="8" w:tplc="652E1F08">
      <w:numFmt w:val="bullet"/>
      <w:lvlText w:val="•"/>
      <w:lvlJc w:val="left"/>
      <w:pPr>
        <w:ind w:left="7867" w:hanging="286"/>
      </w:pPr>
      <w:rPr>
        <w:lang w:val="ru-RU" w:eastAsia="en-US" w:bidi="ar-SA"/>
      </w:rPr>
    </w:lvl>
  </w:abstractNum>
  <w:abstractNum w:abstractNumId="3">
    <w:nsid w:val="241D2DC9"/>
    <w:multiLevelType w:val="hybridMultilevel"/>
    <w:tmpl w:val="4D9CD9EE"/>
    <w:lvl w:ilvl="0" w:tplc="2FA4ED7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9C0A32">
      <w:numFmt w:val="bullet"/>
      <w:lvlText w:val="•"/>
      <w:lvlJc w:val="left"/>
      <w:pPr>
        <w:ind w:left="1175" w:hanging="276"/>
      </w:pPr>
      <w:rPr>
        <w:lang w:val="ru-RU" w:eastAsia="en-US" w:bidi="ar-SA"/>
      </w:rPr>
    </w:lvl>
    <w:lvl w:ilvl="2" w:tplc="5EB6D0C2">
      <w:numFmt w:val="bullet"/>
      <w:lvlText w:val="•"/>
      <w:lvlJc w:val="left"/>
      <w:pPr>
        <w:ind w:left="2131" w:hanging="276"/>
      </w:pPr>
      <w:rPr>
        <w:lang w:val="ru-RU" w:eastAsia="en-US" w:bidi="ar-SA"/>
      </w:rPr>
    </w:lvl>
    <w:lvl w:ilvl="3" w:tplc="1CDA393E">
      <w:numFmt w:val="bullet"/>
      <w:lvlText w:val="•"/>
      <w:lvlJc w:val="left"/>
      <w:pPr>
        <w:ind w:left="3087" w:hanging="276"/>
      </w:pPr>
      <w:rPr>
        <w:lang w:val="ru-RU" w:eastAsia="en-US" w:bidi="ar-SA"/>
      </w:rPr>
    </w:lvl>
    <w:lvl w:ilvl="4" w:tplc="8458AFDC">
      <w:numFmt w:val="bullet"/>
      <w:lvlText w:val="•"/>
      <w:lvlJc w:val="left"/>
      <w:pPr>
        <w:ind w:left="4043" w:hanging="276"/>
      </w:pPr>
      <w:rPr>
        <w:lang w:val="ru-RU" w:eastAsia="en-US" w:bidi="ar-SA"/>
      </w:rPr>
    </w:lvl>
    <w:lvl w:ilvl="5" w:tplc="1B7CA770">
      <w:numFmt w:val="bullet"/>
      <w:lvlText w:val="•"/>
      <w:lvlJc w:val="left"/>
      <w:pPr>
        <w:ind w:left="4999" w:hanging="276"/>
      </w:pPr>
      <w:rPr>
        <w:lang w:val="ru-RU" w:eastAsia="en-US" w:bidi="ar-SA"/>
      </w:rPr>
    </w:lvl>
    <w:lvl w:ilvl="6" w:tplc="145A33FC">
      <w:numFmt w:val="bullet"/>
      <w:lvlText w:val="•"/>
      <w:lvlJc w:val="left"/>
      <w:pPr>
        <w:ind w:left="5955" w:hanging="276"/>
      </w:pPr>
      <w:rPr>
        <w:lang w:val="ru-RU" w:eastAsia="en-US" w:bidi="ar-SA"/>
      </w:rPr>
    </w:lvl>
    <w:lvl w:ilvl="7" w:tplc="BCE2D43A">
      <w:numFmt w:val="bullet"/>
      <w:lvlText w:val="•"/>
      <w:lvlJc w:val="left"/>
      <w:pPr>
        <w:ind w:left="6911" w:hanging="276"/>
      </w:pPr>
      <w:rPr>
        <w:lang w:val="ru-RU" w:eastAsia="en-US" w:bidi="ar-SA"/>
      </w:rPr>
    </w:lvl>
    <w:lvl w:ilvl="8" w:tplc="5AB448DC">
      <w:numFmt w:val="bullet"/>
      <w:lvlText w:val="•"/>
      <w:lvlJc w:val="left"/>
      <w:pPr>
        <w:ind w:left="7867" w:hanging="276"/>
      </w:pPr>
      <w:rPr>
        <w:lang w:val="ru-RU" w:eastAsia="en-US" w:bidi="ar-SA"/>
      </w:rPr>
    </w:lvl>
  </w:abstractNum>
  <w:abstractNum w:abstractNumId="4">
    <w:nsid w:val="2F7B3D26"/>
    <w:multiLevelType w:val="multilevel"/>
    <w:tmpl w:val="1638B3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98F6D63"/>
    <w:multiLevelType w:val="hybridMultilevel"/>
    <w:tmpl w:val="9B36EB2C"/>
    <w:lvl w:ilvl="0" w:tplc="7FAC841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00D7DC">
      <w:numFmt w:val="bullet"/>
      <w:lvlText w:val="•"/>
      <w:lvlJc w:val="left"/>
      <w:pPr>
        <w:ind w:left="1175" w:hanging="286"/>
      </w:pPr>
      <w:rPr>
        <w:lang w:val="ru-RU" w:eastAsia="en-US" w:bidi="ar-SA"/>
      </w:rPr>
    </w:lvl>
    <w:lvl w:ilvl="2" w:tplc="AAC6FFBC">
      <w:numFmt w:val="bullet"/>
      <w:lvlText w:val="•"/>
      <w:lvlJc w:val="left"/>
      <w:pPr>
        <w:ind w:left="2131" w:hanging="286"/>
      </w:pPr>
      <w:rPr>
        <w:lang w:val="ru-RU" w:eastAsia="en-US" w:bidi="ar-SA"/>
      </w:rPr>
    </w:lvl>
    <w:lvl w:ilvl="3" w:tplc="8D4C11D4">
      <w:numFmt w:val="bullet"/>
      <w:lvlText w:val="•"/>
      <w:lvlJc w:val="left"/>
      <w:pPr>
        <w:ind w:left="3087" w:hanging="286"/>
      </w:pPr>
      <w:rPr>
        <w:lang w:val="ru-RU" w:eastAsia="en-US" w:bidi="ar-SA"/>
      </w:rPr>
    </w:lvl>
    <w:lvl w:ilvl="4" w:tplc="321824B8">
      <w:numFmt w:val="bullet"/>
      <w:lvlText w:val="•"/>
      <w:lvlJc w:val="left"/>
      <w:pPr>
        <w:ind w:left="4043" w:hanging="286"/>
      </w:pPr>
      <w:rPr>
        <w:lang w:val="ru-RU" w:eastAsia="en-US" w:bidi="ar-SA"/>
      </w:rPr>
    </w:lvl>
    <w:lvl w:ilvl="5" w:tplc="0F242A42">
      <w:numFmt w:val="bullet"/>
      <w:lvlText w:val="•"/>
      <w:lvlJc w:val="left"/>
      <w:pPr>
        <w:ind w:left="4999" w:hanging="286"/>
      </w:pPr>
      <w:rPr>
        <w:lang w:val="ru-RU" w:eastAsia="en-US" w:bidi="ar-SA"/>
      </w:rPr>
    </w:lvl>
    <w:lvl w:ilvl="6" w:tplc="75E08642">
      <w:numFmt w:val="bullet"/>
      <w:lvlText w:val="•"/>
      <w:lvlJc w:val="left"/>
      <w:pPr>
        <w:ind w:left="5955" w:hanging="286"/>
      </w:pPr>
      <w:rPr>
        <w:lang w:val="ru-RU" w:eastAsia="en-US" w:bidi="ar-SA"/>
      </w:rPr>
    </w:lvl>
    <w:lvl w:ilvl="7" w:tplc="F6FCAED8">
      <w:numFmt w:val="bullet"/>
      <w:lvlText w:val="•"/>
      <w:lvlJc w:val="left"/>
      <w:pPr>
        <w:ind w:left="6911" w:hanging="286"/>
      </w:pPr>
      <w:rPr>
        <w:lang w:val="ru-RU" w:eastAsia="en-US" w:bidi="ar-SA"/>
      </w:rPr>
    </w:lvl>
    <w:lvl w:ilvl="8" w:tplc="22D46BAC">
      <w:numFmt w:val="bullet"/>
      <w:lvlText w:val="•"/>
      <w:lvlJc w:val="left"/>
      <w:pPr>
        <w:ind w:left="7867" w:hanging="286"/>
      </w:pPr>
      <w:rPr>
        <w:lang w:val="ru-RU" w:eastAsia="en-US" w:bidi="ar-SA"/>
      </w:rPr>
    </w:lvl>
  </w:abstractNum>
  <w:abstractNum w:abstractNumId="6">
    <w:nsid w:val="3DA51C47"/>
    <w:multiLevelType w:val="hybridMultilevel"/>
    <w:tmpl w:val="2C7608CC"/>
    <w:lvl w:ilvl="0" w:tplc="C0760E4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D4F3E6">
      <w:numFmt w:val="bullet"/>
      <w:lvlText w:val="•"/>
      <w:lvlJc w:val="left"/>
      <w:pPr>
        <w:ind w:left="1175" w:hanging="286"/>
      </w:pPr>
      <w:rPr>
        <w:lang w:val="ru-RU" w:eastAsia="en-US" w:bidi="ar-SA"/>
      </w:rPr>
    </w:lvl>
    <w:lvl w:ilvl="2" w:tplc="73EA3A96">
      <w:numFmt w:val="bullet"/>
      <w:lvlText w:val="•"/>
      <w:lvlJc w:val="left"/>
      <w:pPr>
        <w:ind w:left="2131" w:hanging="286"/>
      </w:pPr>
      <w:rPr>
        <w:lang w:val="ru-RU" w:eastAsia="en-US" w:bidi="ar-SA"/>
      </w:rPr>
    </w:lvl>
    <w:lvl w:ilvl="3" w:tplc="D5BC3D72">
      <w:numFmt w:val="bullet"/>
      <w:lvlText w:val="•"/>
      <w:lvlJc w:val="left"/>
      <w:pPr>
        <w:ind w:left="3087" w:hanging="286"/>
      </w:pPr>
      <w:rPr>
        <w:lang w:val="ru-RU" w:eastAsia="en-US" w:bidi="ar-SA"/>
      </w:rPr>
    </w:lvl>
    <w:lvl w:ilvl="4" w:tplc="8BD26DD4">
      <w:numFmt w:val="bullet"/>
      <w:lvlText w:val="•"/>
      <w:lvlJc w:val="left"/>
      <w:pPr>
        <w:ind w:left="4043" w:hanging="286"/>
      </w:pPr>
      <w:rPr>
        <w:lang w:val="ru-RU" w:eastAsia="en-US" w:bidi="ar-SA"/>
      </w:rPr>
    </w:lvl>
    <w:lvl w:ilvl="5" w:tplc="F57A089C">
      <w:numFmt w:val="bullet"/>
      <w:lvlText w:val="•"/>
      <w:lvlJc w:val="left"/>
      <w:pPr>
        <w:ind w:left="4999" w:hanging="286"/>
      </w:pPr>
      <w:rPr>
        <w:lang w:val="ru-RU" w:eastAsia="en-US" w:bidi="ar-SA"/>
      </w:rPr>
    </w:lvl>
    <w:lvl w:ilvl="6" w:tplc="B268CA32">
      <w:numFmt w:val="bullet"/>
      <w:lvlText w:val="•"/>
      <w:lvlJc w:val="left"/>
      <w:pPr>
        <w:ind w:left="5955" w:hanging="286"/>
      </w:pPr>
      <w:rPr>
        <w:lang w:val="ru-RU" w:eastAsia="en-US" w:bidi="ar-SA"/>
      </w:rPr>
    </w:lvl>
    <w:lvl w:ilvl="7" w:tplc="920200E0">
      <w:numFmt w:val="bullet"/>
      <w:lvlText w:val="•"/>
      <w:lvlJc w:val="left"/>
      <w:pPr>
        <w:ind w:left="6911" w:hanging="286"/>
      </w:pPr>
      <w:rPr>
        <w:lang w:val="ru-RU" w:eastAsia="en-US" w:bidi="ar-SA"/>
      </w:rPr>
    </w:lvl>
    <w:lvl w:ilvl="8" w:tplc="FE20D3A6">
      <w:numFmt w:val="bullet"/>
      <w:lvlText w:val="•"/>
      <w:lvlJc w:val="left"/>
      <w:pPr>
        <w:ind w:left="7867" w:hanging="286"/>
      </w:pPr>
      <w:rPr>
        <w:lang w:val="ru-RU" w:eastAsia="en-US" w:bidi="ar-SA"/>
      </w:rPr>
    </w:lvl>
  </w:abstractNum>
  <w:abstractNum w:abstractNumId="7">
    <w:nsid w:val="42282D91"/>
    <w:multiLevelType w:val="hybridMultilevel"/>
    <w:tmpl w:val="FDB21F2A"/>
    <w:lvl w:ilvl="0" w:tplc="E98EB492">
      <w:start w:val="1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 w:tplc="BDAE50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80DBFE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 w:tplc="2C668C4A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 w:tplc="91C4740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 w:tplc="1F509290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 w:tplc="4B42A1AE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 w:tplc="00EA6380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 w:tplc="8E1AE7FE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8">
    <w:nsid w:val="437A55EA"/>
    <w:multiLevelType w:val="hybridMultilevel"/>
    <w:tmpl w:val="CAAA54EE"/>
    <w:lvl w:ilvl="0" w:tplc="403C8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5CE3"/>
    <w:multiLevelType w:val="hybridMultilevel"/>
    <w:tmpl w:val="CAAA54EE"/>
    <w:lvl w:ilvl="0" w:tplc="403C8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A0D84"/>
    <w:multiLevelType w:val="hybridMultilevel"/>
    <w:tmpl w:val="E4682814"/>
    <w:lvl w:ilvl="0" w:tplc="E806B12E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 w:tplc="D6EEF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820CF8">
      <w:numFmt w:val="bullet"/>
      <w:lvlText w:val="–"/>
      <w:lvlJc w:val="left"/>
      <w:pPr>
        <w:ind w:left="35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636C7A8">
      <w:numFmt w:val="bullet"/>
      <w:lvlText w:val="•"/>
      <w:lvlJc w:val="left"/>
      <w:pPr>
        <w:ind w:left="2670" w:hanging="353"/>
      </w:pPr>
      <w:rPr>
        <w:lang w:val="ru-RU" w:eastAsia="en-US" w:bidi="ar-SA"/>
      </w:rPr>
    </w:lvl>
    <w:lvl w:ilvl="4" w:tplc="1D5EE386">
      <w:numFmt w:val="bullet"/>
      <w:lvlText w:val="•"/>
      <w:lvlJc w:val="left"/>
      <w:pPr>
        <w:ind w:left="3686" w:hanging="353"/>
      </w:pPr>
      <w:rPr>
        <w:lang w:val="ru-RU" w:eastAsia="en-US" w:bidi="ar-SA"/>
      </w:rPr>
    </w:lvl>
    <w:lvl w:ilvl="5" w:tplc="113458C8">
      <w:numFmt w:val="bullet"/>
      <w:lvlText w:val="•"/>
      <w:lvlJc w:val="left"/>
      <w:pPr>
        <w:ind w:left="4701" w:hanging="353"/>
      </w:pPr>
      <w:rPr>
        <w:lang w:val="ru-RU" w:eastAsia="en-US" w:bidi="ar-SA"/>
      </w:rPr>
    </w:lvl>
    <w:lvl w:ilvl="6" w:tplc="47EA2C3E">
      <w:numFmt w:val="bullet"/>
      <w:lvlText w:val="•"/>
      <w:lvlJc w:val="left"/>
      <w:pPr>
        <w:ind w:left="5717" w:hanging="353"/>
      </w:pPr>
      <w:rPr>
        <w:lang w:val="ru-RU" w:eastAsia="en-US" w:bidi="ar-SA"/>
      </w:rPr>
    </w:lvl>
    <w:lvl w:ilvl="7" w:tplc="91C8367A">
      <w:numFmt w:val="bullet"/>
      <w:lvlText w:val="•"/>
      <w:lvlJc w:val="left"/>
      <w:pPr>
        <w:ind w:left="6732" w:hanging="353"/>
      </w:pPr>
      <w:rPr>
        <w:lang w:val="ru-RU" w:eastAsia="en-US" w:bidi="ar-SA"/>
      </w:rPr>
    </w:lvl>
    <w:lvl w:ilvl="8" w:tplc="52420250">
      <w:numFmt w:val="bullet"/>
      <w:lvlText w:val="•"/>
      <w:lvlJc w:val="left"/>
      <w:pPr>
        <w:ind w:left="7748" w:hanging="353"/>
      </w:pPr>
      <w:rPr>
        <w:lang w:val="ru-RU" w:eastAsia="en-US" w:bidi="ar-SA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B56"/>
    <w:rsid w:val="00021D34"/>
    <w:rsid w:val="000C77B9"/>
    <w:rsid w:val="00120FF3"/>
    <w:rsid w:val="00151369"/>
    <w:rsid w:val="00184658"/>
    <w:rsid w:val="001B693F"/>
    <w:rsid w:val="00204478"/>
    <w:rsid w:val="0026497F"/>
    <w:rsid w:val="002752E8"/>
    <w:rsid w:val="00280F9B"/>
    <w:rsid w:val="002978AF"/>
    <w:rsid w:val="002A6957"/>
    <w:rsid w:val="00496AE1"/>
    <w:rsid w:val="004A262C"/>
    <w:rsid w:val="004E5D01"/>
    <w:rsid w:val="00555C76"/>
    <w:rsid w:val="005F0D29"/>
    <w:rsid w:val="005F7EF7"/>
    <w:rsid w:val="006370D1"/>
    <w:rsid w:val="00655D55"/>
    <w:rsid w:val="00673FB7"/>
    <w:rsid w:val="006F5A2D"/>
    <w:rsid w:val="00717AB1"/>
    <w:rsid w:val="00746FE8"/>
    <w:rsid w:val="00756BE7"/>
    <w:rsid w:val="00847DE0"/>
    <w:rsid w:val="0086332A"/>
    <w:rsid w:val="00893DB4"/>
    <w:rsid w:val="00977134"/>
    <w:rsid w:val="009F2BD8"/>
    <w:rsid w:val="00A40E64"/>
    <w:rsid w:val="00A52B56"/>
    <w:rsid w:val="00B33239"/>
    <w:rsid w:val="00B40F20"/>
    <w:rsid w:val="00B707AC"/>
    <w:rsid w:val="00B9118C"/>
    <w:rsid w:val="00B9765E"/>
    <w:rsid w:val="00BB6EB2"/>
    <w:rsid w:val="00BD49B3"/>
    <w:rsid w:val="00C116C1"/>
    <w:rsid w:val="00C3178A"/>
    <w:rsid w:val="00CA06EE"/>
    <w:rsid w:val="00D2004A"/>
    <w:rsid w:val="00D40F57"/>
    <w:rsid w:val="00D6126C"/>
    <w:rsid w:val="00DB1FD2"/>
    <w:rsid w:val="00DB5FCC"/>
    <w:rsid w:val="00E0310B"/>
    <w:rsid w:val="00E356CC"/>
    <w:rsid w:val="00E4613D"/>
    <w:rsid w:val="00E5134C"/>
    <w:rsid w:val="00E97C62"/>
    <w:rsid w:val="00EB6201"/>
    <w:rsid w:val="00EF6B49"/>
    <w:rsid w:val="00F50853"/>
    <w:rsid w:val="00F70518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6"/>
  </w:style>
  <w:style w:type="paragraph" w:styleId="1">
    <w:name w:val="heading 1"/>
    <w:basedOn w:val="a"/>
    <w:next w:val="a"/>
    <w:link w:val="10"/>
    <w:uiPriority w:val="9"/>
    <w:qFormat/>
    <w:rsid w:val="00A52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52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52B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2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52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A52B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52B5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5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B56"/>
  </w:style>
  <w:style w:type="character" w:customStyle="1" w:styleId="a6">
    <w:name w:val="Нижний колонтитул Знак"/>
    <w:basedOn w:val="a0"/>
    <w:link w:val="a7"/>
    <w:uiPriority w:val="99"/>
    <w:rsid w:val="00A52B56"/>
  </w:style>
  <w:style w:type="paragraph" w:styleId="a7">
    <w:name w:val="footer"/>
    <w:basedOn w:val="a"/>
    <w:link w:val="a6"/>
    <w:uiPriority w:val="99"/>
    <w:unhideWhenUsed/>
    <w:rsid w:val="00A5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7"/>
    <w:uiPriority w:val="99"/>
    <w:semiHidden/>
    <w:rsid w:val="00A52B56"/>
  </w:style>
  <w:style w:type="paragraph" w:styleId="a8">
    <w:name w:val="Title"/>
    <w:basedOn w:val="a"/>
    <w:link w:val="a9"/>
    <w:uiPriority w:val="1"/>
    <w:qFormat/>
    <w:rsid w:val="00A52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A52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A52B56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52B56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next w:val="a"/>
    <w:link w:val="ad"/>
    <w:uiPriority w:val="99"/>
    <w:qFormat/>
    <w:rsid w:val="00A52B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mall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A52B56"/>
    <w:rPr>
      <w:rFonts w:ascii="Cambria" w:eastAsia="Times New Roman" w:hAnsi="Cambria" w:cs="Times New Roman"/>
      <w:smallCap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B5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A52B56"/>
  </w:style>
  <w:style w:type="paragraph" w:styleId="af1">
    <w:name w:val="No Spacing"/>
    <w:link w:val="af0"/>
    <w:uiPriority w:val="1"/>
    <w:qFormat/>
    <w:rsid w:val="00A52B56"/>
    <w:pPr>
      <w:spacing w:after="0" w:line="240" w:lineRule="auto"/>
    </w:pPr>
  </w:style>
  <w:style w:type="character" w:customStyle="1" w:styleId="af2">
    <w:name w:val="Абзац списка Знак"/>
    <w:link w:val="af3"/>
    <w:uiPriority w:val="34"/>
    <w:qFormat/>
    <w:locked/>
    <w:rsid w:val="00A52B56"/>
  </w:style>
  <w:style w:type="paragraph" w:styleId="af3">
    <w:name w:val="List Paragraph"/>
    <w:basedOn w:val="a"/>
    <w:link w:val="af2"/>
    <w:uiPriority w:val="34"/>
    <w:qFormat/>
    <w:rsid w:val="00A52B56"/>
    <w:pPr>
      <w:ind w:left="720"/>
      <w:contextualSpacing/>
    </w:pPr>
  </w:style>
  <w:style w:type="paragraph" w:customStyle="1" w:styleId="s1">
    <w:name w:val="s_1"/>
    <w:basedOn w:val="a"/>
    <w:uiPriority w:val="99"/>
    <w:rsid w:val="00A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A52B5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A52B5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A52B5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rsid w:val="00A52B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Буллит Знак"/>
    <w:basedOn w:val="a0"/>
    <w:link w:val="af5"/>
    <w:locked/>
    <w:rsid w:val="00A52B5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5">
    <w:name w:val="Буллит"/>
    <w:basedOn w:val="a"/>
    <w:link w:val="af4"/>
    <w:rsid w:val="00A52B56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rsid w:val="00A5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C1">
    <w:name w:val="TOC 1"/>
    <w:basedOn w:val="a"/>
    <w:uiPriority w:val="1"/>
    <w:qFormat/>
    <w:rsid w:val="00A52B56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B56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2B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6">
    <w:name w:val="Intense Emphasis"/>
    <w:basedOn w:val="a0"/>
    <w:uiPriority w:val="21"/>
    <w:qFormat/>
    <w:rsid w:val="00A52B56"/>
    <w:rPr>
      <w:b/>
      <w:bCs/>
      <w:i/>
      <w:iCs/>
      <w:color w:val="4F81BD" w:themeColor="accent1"/>
    </w:rPr>
  </w:style>
  <w:style w:type="character" w:styleId="af7">
    <w:name w:val="Intense Reference"/>
    <w:basedOn w:val="a0"/>
    <w:uiPriority w:val="32"/>
    <w:qFormat/>
    <w:rsid w:val="00A52B5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qFormat/>
    <w:rsid w:val="00A52B56"/>
    <w:rPr>
      <w:b/>
      <w:bCs/>
      <w:smallCaps/>
      <w:spacing w:val="5"/>
    </w:rPr>
  </w:style>
  <w:style w:type="character" w:customStyle="1" w:styleId="CharAttribute484">
    <w:name w:val="CharAttribute484"/>
    <w:uiPriority w:val="99"/>
    <w:rsid w:val="00A52B5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52B56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A52B56"/>
    <w:rPr>
      <w:rFonts w:ascii="Times New Roman" w:hAnsi="Times New Roman" w:cs="Times New Roman" w:hint="default"/>
      <w:sz w:val="28"/>
    </w:rPr>
  </w:style>
  <w:style w:type="character" w:customStyle="1" w:styleId="CharAttribute275">
    <w:name w:val="CharAttribute275"/>
    <w:rsid w:val="00A52B56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7">
    <w:name w:val="CharAttribute277"/>
    <w:rsid w:val="00A52B56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A52B5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A52B5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A52B5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A52B5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A52B5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A52B56"/>
    <w:rPr>
      <w:rFonts w:ascii="Times New Roman" w:eastAsia="Times New Roman" w:hAnsi="Times New Roman" w:cs="Times New Roman" w:hint="default"/>
      <w:sz w:val="28"/>
    </w:rPr>
  </w:style>
  <w:style w:type="character" w:customStyle="1" w:styleId="CharAttribute8">
    <w:name w:val="CharAttribute8"/>
    <w:rsid w:val="00A52B56"/>
    <w:rPr>
      <w:rFonts w:ascii="Times New Roman" w:eastAsia="Times New Roman" w:hAnsi="Times New Roman" w:cs="Times New Roman" w:hint="default"/>
      <w:sz w:val="28"/>
    </w:rPr>
  </w:style>
  <w:style w:type="character" w:customStyle="1" w:styleId="95">
    <w:name w:val="Основной текст (9)5"/>
    <w:basedOn w:val="a0"/>
    <w:rsid w:val="00A52B56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CharAttribute485">
    <w:name w:val="CharAttribute485"/>
    <w:uiPriority w:val="99"/>
    <w:rsid w:val="00A52B56"/>
    <w:rPr>
      <w:rFonts w:ascii="Times New Roman" w:eastAsia="Times New Roman" w:hAnsi="Times New Roman" w:cs="Times New Roman" w:hint="default"/>
      <w:i/>
      <w:iCs w:val="0"/>
      <w:sz w:val="22"/>
    </w:rPr>
  </w:style>
  <w:style w:type="table" w:styleId="af9">
    <w:name w:val="Table Grid"/>
    <w:basedOn w:val="a1"/>
    <w:uiPriority w:val="59"/>
    <w:rsid w:val="00A5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A52B56"/>
    <w:rPr>
      <w:b/>
      <w:bCs/>
    </w:rPr>
  </w:style>
  <w:style w:type="character" w:customStyle="1" w:styleId="13">
    <w:name w:val="Основной текст Знак1"/>
    <w:basedOn w:val="a0"/>
    <w:semiHidden/>
    <w:locked/>
    <w:rsid w:val="00A52B5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pple-converted-space">
    <w:name w:val="apple-converted-space"/>
    <w:basedOn w:val="a0"/>
    <w:rsid w:val="00A52B56"/>
  </w:style>
  <w:style w:type="character" w:customStyle="1" w:styleId="blindlabel">
    <w:name w:val="blind_label"/>
    <w:basedOn w:val="a0"/>
    <w:rsid w:val="00A52B56"/>
  </w:style>
  <w:style w:type="paragraph" w:styleId="afb">
    <w:name w:val="Normal (Web)"/>
    <w:basedOn w:val="a"/>
    <w:uiPriority w:val="99"/>
    <w:unhideWhenUsed/>
    <w:rsid w:val="00A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A52B56"/>
  </w:style>
  <w:style w:type="table" w:customStyle="1" w:styleId="TableNormal">
    <w:name w:val="Table Normal"/>
    <w:uiPriority w:val="2"/>
    <w:semiHidden/>
    <w:unhideWhenUsed/>
    <w:qFormat/>
    <w:rsid w:val="00A52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74304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pskov.ru/4november.htm" TargetMode="External"/><Relationship Id="rId5" Type="http://schemas.openxmlformats.org/officeDocument/2006/relationships/hyperlink" Target="https://bibliopskov.ru/4novembe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26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17</cp:revision>
  <cp:lastPrinted>2024-12-19T10:47:00Z</cp:lastPrinted>
  <dcterms:created xsi:type="dcterms:W3CDTF">2024-07-21T08:37:00Z</dcterms:created>
  <dcterms:modified xsi:type="dcterms:W3CDTF">2024-12-19T10:51:00Z</dcterms:modified>
</cp:coreProperties>
</file>